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C0EF" w14:textId="20E39323" w:rsidR="003B24DE" w:rsidRPr="009F7CF2" w:rsidRDefault="003B24DE" w:rsidP="003B24DE">
      <w:pPr>
        <w:rPr>
          <w:rFonts w:ascii="Britannic Bold" w:hAnsi="Britannic Bold"/>
          <w:sz w:val="28"/>
          <w:szCs w:val="28"/>
        </w:rPr>
      </w:pPr>
      <w:r>
        <w:rPr>
          <w:rFonts w:ascii="Britannic Bold" w:hAnsi="Britannic Bold"/>
          <w:i/>
          <w:sz w:val="28"/>
          <w:szCs w:val="28"/>
        </w:rPr>
        <w:t>Persepolis</w:t>
      </w:r>
      <w:r>
        <w:rPr>
          <w:rFonts w:ascii="Britannic Bold" w:hAnsi="Britannic Bold"/>
          <w:sz w:val="28"/>
          <w:szCs w:val="28"/>
        </w:rPr>
        <w:t>: The Veil, The Bicycle, The Water Cell</w:t>
      </w:r>
      <w:r w:rsidR="008B39A3">
        <w:rPr>
          <w:rFonts w:ascii="Britannic Bold" w:hAnsi="Britannic Bold"/>
          <w:sz w:val="28"/>
          <w:szCs w:val="28"/>
        </w:rPr>
        <w:t>:  to page 25</w:t>
      </w:r>
    </w:p>
    <w:p w14:paraId="3DA04EA4" w14:textId="77777777"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In the introduction, Satrapi gives a brief overview of Iran’s history – its importance in the Ancient world, the </w:t>
      </w:r>
      <w:r w:rsidR="00E40A47">
        <w:rPr>
          <w:rFonts w:ascii="Footlight MT Light" w:hAnsi="Footlight MT Light"/>
        </w:rPr>
        <w:t>interest by the British and Americans</w:t>
      </w:r>
      <w:r>
        <w:rPr>
          <w:rFonts w:ascii="Footlight MT Light" w:hAnsi="Footlight MT Light"/>
        </w:rPr>
        <w:t xml:space="preserve"> </w:t>
      </w:r>
      <w:r w:rsidR="00E40A47">
        <w:rPr>
          <w:rFonts w:ascii="Footlight MT Light" w:hAnsi="Footlight MT Light"/>
        </w:rPr>
        <w:t xml:space="preserve">in </w:t>
      </w:r>
      <w:r>
        <w:rPr>
          <w:rFonts w:ascii="Footlight MT Light" w:hAnsi="Footlight MT Light"/>
        </w:rPr>
        <w:t>its oil in the 1900s. Why might understanding this history be important to understanding the events of the book – the Islamic Revolution of 1979 and the rejection of the Western world?</w:t>
      </w:r>
    </w:p>
    <w:p w14:paraId="49F5BDCC" w14:textId="77777777"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Satrapi also writes, “Since then, this old civilization has been discussed mostly in connection with fundamentalism, fanaticism, and terrorism.” How does this motivate her to write this book? What do you think her </w:t>
      </w:r>
      <w:r>
        <w:rPr>
          <w:rFonts w:ascii="Footlight MT Light" w:hAnsi="Footlight MT Light"/>
          <w:b/>
        </w:rPr>
        <w:t>purpose</w:t>
      </w:r>
      <w:r>
        <w:rPr>
          <w:rFonts w:ascii="Footlight MT Light" w:hAnsi="Footlight MT Light"/>
        </w:rPr>
        <w:t xml:space="preserve"> for writing is based on the introduction?</w:t>
      </w:r>
    </w:p>
    <w:p w14:paraId="737F1B3D" w14:textId="77777777"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What </w:t>
      </w:r>
      <w:r>
        <w:rPr>
          <w:rFonts w:ascii="Footlight MT Light" w:hAnsi="Footlight MT Light"/>
          <w:b/>
        </w:rPr>
        <w:t>point of view</w:t>
      </w:r>
      <w:r>
        <w:rPr>
          <w:rFonts w:ascii="Footlight MT Light" w:hAnsi="Footlight MT Light"/>
        </w:rPr>
        <w:t xml:space="preserve"> is the story told from? Why do you </w:t>
      </w:r>
      <w:r w:rsidR="00EB1FA3">
        <w:rPr>
          <w:rFonts w:ascii="Footlight MT Light" w:hAnsi="Footlight MT Light"/>
        </w:rPr>
        <w:t xml:space="preserve">think Satrapi chooses this POV? </w:t>
      </w:r>
      <w:r>
        <w:rPr>
          <w:rFonts w:ascii="Footlight MT Light" w:hAnsi="Footlight MT Light"/>
        </w:rPr>
        <w:t xml:space="preserve">Why do you think she chooses to write a </w:t>
      </w:r>
      <w:r>
        <w:rPr>
          <w:rFonts w:ascii="Footlight MT Light" w:hAnsi="Footlight MT Light"/>
          <w:b/>
        </w:rPr>
        <w:t>graphic novel</w:t>
      </w:r>
      <w:r>
        <w:rPr>
          <w:rFonts w:ascii="Footlight MT Light" w:hAnsi="Footlight MT Light"/>
        </w:rPr>
        <w:t>? How do the images add to the story?</w:t>
      </w:r>
    </w:p>
    <w:p w14:paraId="6E44F515" w14:textId="77777777"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rPr>
        <w:t>Look at the final frame on page 3: what does this image suggest about girls’ reaction to wearing the veil? What in the picture makes you think this?</w:t>
      </w:r>
    </w:p>
    <w:p w14:paraId="667B25A1" w14:textId="77777777"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Note the </w:t>
      </w:r>
      <w:r>
        <w:rPr>
          <w:rFonts w:ascii="Footlight MT Light" w:hAnsi="Footlight MT Light"/>
          <w:b/>
        </w:rPr>
        <w:t>verbal irony</w:t>
      </w:r>
      <w:r>
        <w:rPr>
          <w:rFonts w:ascii="Footlight MT Light" w:hAnsi="Footlight MT Light"/>
        </w:rPr>
        <w:t xml:space="preserve"> on page 4 – what does the response to “They are symbols of capitalism” show about Satrapi’s view of the revolution?</w:t>
      </w:r>
    </w:p>
    <w:p w14:paraId="1D5F8D33" w14:textId="77777777"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b/>
        </w:rPr>
        <w:t>INFER:</w:t>
      </w:r>
      <w:r>
        <w:rPr>
          <w:rFonts w:ascii="Footlight MT Light" w:hAnsi="Footlight MT Light"/>
        </w:rPr>
        <w:t xml:space="preserve"> Why is </w:t>
      </w:r>
      <w:r w:rsidR="009005E8">
        <w:rPr>
          <w:rFonts w:ascii="Footlight MT Light" w:hAnsi="Footlight MT Light"/>
        </w:rPr>
        <w:t>Marjane’s</w:t>
      </w:r>
      <w:r>
        <w:rPr>
          <w:rFonts w:ascii="Footlight MT Light" w:hAnsi="Footlight MT Light"/>
        </w:rPr>
        <w:t xml:space="preserve"> mother afraid? (p</w:t>
      </w:r>
      <w:r w:rsidR="00E40A47">
        <w:rPr>
          <w:rFonts w:ascii="Footlight MT Light" w:hAnsi="Footlight MT Light"/>
        </w:rPr>
        <w:t>a</w:t>
      </w:r>
      <w:r>
        <w:rPr>
          <w:rFonts w:ascii="Footlight MT Light" w:hAnsi="Footlight MT Light"/>
        </w:rPr>
        <w:t>g</w:t>
      </w:r>
      <w:r w:rsidR="00E40A47">
        <w:rPr>
          <w:rFonts w:ascii="Footlight MT Light" w:hAnsi="Footlight MT Light"/>
        </w:rPr>
        <w:t>e</w:t>
      </w:r>
      <w:r>
        <w:rPr>
          <w:rFonts w:ascii="Footlight MT Light" w:hAnsi="Footlight MT Light"/>
        </w:rPr>
        <w:t xml:space="preserve"> 5) Does </w:t>
      </w:r>
      <w:proofErr w:type="spellStart"/>
      <w:r>
        <w:rPr>
          <w:rFonts w:ascii="Footlight MT Light" w:hAnsi="Footlight MT Light"/>
        </w:rPr>
        <w:t>Marj</w:t>
      </w:r>
      <w:r w:rsidR="009005E8">
        <w:rPr>
          <w:rFonts w:ascii="Footlight MT Light" w:hAnsi="Footlight MT Light"/>
        </w:rPr>
        <w:t>i</w:t>
      </w:r>
      <w:proofErr w:type="spellEnd"/>
      <w:r w:rsidR="009005E8">
        <w:rPr>
          <w:rFonts w:ascii="Footlight MT Light" w:hAnsi="Footlight MT Light"/>
        </w:rPr>
        <w:t xml:space="preserve"> the narrator understand? </w:t>
      </w:r>
    </w:p>
    <w:p w14:paraId="75B88CBB" w14:textId="53D05CB5" w:rsidR="003B24DE" w:rsidRDefault="003B24DE"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Overall, how do women seem to feel about wearing the veil? Why? How does Satrapi seem to feel? Note her </w:t>
      </w:r>
      <w:r>
        <w:rPr>
          <w:rFonts w:ascii="Footlight MT Light" w:hAnsi="Footlight MT Light"/>
          <w:b/>
        </w:rPr>
        <w:t>tone</w:t>
      </w:r>
      <w:r>
        <w:rPr>
          <w:rFonts w:ascii="Footlight MT Light" w:hAnsi="Footlight MT Light"/>
        </w:rPr>
        <w:t xml:space="preserve"> in this </w:t>
      </w:r>
      <w:r w:rsidR="008B39A3">
        <w:rPr>
          <w:rFonts w:ascii="Footlight MT Light" w:hAnsi="Footlight MT Light"/>
        </w:rPr>
        <w:t>chapter</w:t>
      </w:r>
      <w:r>
        <w:rPr>
          <w:rFonts w:ascii="Footlight MT Light" w:hAnsi="Footlight MT Light"/>
        </w:rPr>
        <w:t>.</w:t>
      </w:r>
    </w:p>
    <w:p w14:paraId="43FBCC68" w14:textId="01161FA5" w:rsidR="009005E8" w:rsidRDefault="009005E8"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Explain the </w:t>
      </w:r>
      <w:r>
        <w:rPr>
          <w:rFonts w:ascii="Footlight MT Light" w:hAnsi="Footlight MT Light"/>
          <w:b/>
        </w:rPr>
        <w:t>metaphor</w:t>
      </w:r>
      <w:r>
        <w:rPr>
          <w:rFonts w:ascii="Footlight MT Light" w:hAnsi="Footlight MT Light"/>
        </w:rPr>
        <w:t>: “The revolution is like a bicycle. When the wheels don’t turn, it falls” (p.</w:t>
      </w:r>
      <w:r w:rsidR="008B39A3">
        <w:rPr>
          <w:rFonts w:ascii="Footlight MT Light" w:hAnsi="Footlight MT Light"/>
        </w:rPr>
        <w:t>10</w:t>
      </w:r>
      <w:r>
        <w:rPr>
          <w:rFonts w:ascii="Footlight MT Light" w:hAnsi="Footlight MT Light"/>
        </w:rPr>
        <w:t>). What is being compared? What does this mean?</w:t>
      </w:r>
    </w:p>
    <w:p w14:paraId="2DDD8FF8" w14:textId="77777777" w:rsidR="00E40A47" w:rsidRDefault="009005E8" w:rsidP="00E40A47">
      <w:pPr>
        <w:pStyle w:val="ListParagraph"/>
        <w:numPr>
          <w:ilvl w:val="0"/>
          <w:numId w:val="1"/>
        </w:numPr>
        <w:spacing w:line="360" w:lineRule="auto"/>
        <w:rPr>
          <w:rFonts w:ascii="Footlight MT Light" w:hAnsi="Footlight MT Light"/>
        </w:rPr>
      </w:pPr>
      <w:r>
        <w:rPr>
          <w:rFonts w:ascii="Footlight MT Light" w:hAnsi="Footlight MT Light"/>
        </w:rPr>
        <w:t xml:space="preserve">Throughout “The Bicycle,” </w:t>
      </w:r>
      <w:proofErr w:type="spellStart"/>
      <w:r>
        <w:rPr>
          <w:rFonts w:ascii="Footlight MT Light" w:hAnsi="Footlight MT Light"/>
        </w:rPr>
        <w:t>Marji</w:t>
      </w:r>
      <w:proofErr w:type="spellEnd"/>
      <w:r>
        <w:rPr>
          <w:rFonts w:ascii="Footlight MT Light" w:hAnsi="Footlight MT Light"/>
        </w:rPr>
        <w:t xml:space="preserve"> talks about different revolutionaries (Marx, Che Guevara)</w:t>
      </w:r>
      <w:r w:rsidR="00EB1FA3">
        <w:rPr>
          <w:rFonts w:ascii="Footlight MT Light" w:hAnsi="Footlight MT Light"/>
        </w:rPr>
        <w:t>, and her desire to be one. Why</w:t>
      </w:r>
      <w:r>
        <w:rPr>
          <w:rFonts w:ascii="Footlight MT Light" w:hAnsi="Footlight MT Light"/>
        </w:rPr>
        <w:t xml:space="preserve"> do you think </w:t>
      </w:r>
      <w:proofErr w:type="spellStart"/>
      <w:r>
        <w:rPr>
          <w:rFonts w:ascii="Footlight MT Light" w:hAnsi="Footlight MT Light"/>
        </w:rPr>
        <w:t>Marji</w:t>
      </w:r>
      <w:proofErr w:type="spellEnd"/>
      <w:r>
        <w:rPr>
          <w:rFonts w:ascii="Footlight MT Light" w:hAnsi="Footlight MT Light"/>
        </w:rPr>
        <w:t xml:space="preserve"> wants to be a revolutionary?  </w:t>
      </w:r>
    </w:p>
    <w:p w14:paraId="27E8DCEF" w14:textId="77777777" w:rsidR="00E40A47" w:rsidRPr="00E40A47" w:rsidRDefault="00E40A47" w:rsidP="00E40A47">
      <w:pPr>
        <w:pStyle w:val="ListParagraph"/>
        <w:spacing w:line="360" w:lineRule="auto"/>
        <w:ind w:left="1440"/>
        <w:rPr>
          <w:rFonts w:ascii="Footlight MT Light" w:hAnsi="Footlight MT Light"/>
        </w:rPr>
      </w:pPr>
      <w:r>
        <w:rPr>
          <w:rFonts w:ascii="Footlight MT Light" w:hAnsi="Footlight MT Light"/>
        </w:rPr>
        <w:t>***Marx is a frequent allusion in the text. If you don’t know who he is, look him up!</w:t>
      </w:r>
    </w:p>
    <w:p w14:paraId="2B708D60" w14:textId="77777777" w:rsidR="009005E8" w:rsidRDefault="009005E8" w:rsidP="003B24DE">
      <w:pPr>
        <w:pStyle w:val="ListParagraph"/>
        <w:numPr>
          <w:ilvl w:val="0"/>
          <w:numId w:val="1"/>
        </w:numPr>
        <w:spacing w:line="360" w:lineRule="auto"/>
        <w:rPr>
          <w:rFonts w:ascii="Footlight MT Light" w:hAnsi="Footlight MT Light"/>
        </w:rPr>
      </w:pPr>
      <w:r>
        <w:rPr>
          <w:rFonts w:ascii="Footlight MT Light" w:hAnsi="Footlight MT Light"/>
        </w:rPr>
        <w:t>What happens at Rex Cinema? Why is this important?</w:t>
      </w:r>
    </w:p>
    <w:p w14:paraId="17EC5978" w14:textId="537B8932" w:rsidR="009005E8" w:rsidRDefault="009005E8"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On page </w:t>
      </w:r>
      <w:r w:rsidR="008B39A3">
        <w:rPr>
          <w:rFonts w:ascii="Footlight MT Light" w:hAnsi="Footlight MT Light"/>
        </w:rPr>
        <w:t>1</w:t>
      </w:r>
      <w:bookmarkStart w:id="0" w:name="_GoBack"/>
      <w:bookmarkEnd w:id="0"/>
      <w:r>
        <w:rPr>
          <w:rFonts w:ascii="Footlight MT Light" w:hAnsi="Footlight MT Light"/>
        </w:rPr>
        <w:t xml:space="preserve">9, </w:t>
      </w:r>
      <w:proofErr w:type="spellStart"/>
      <w:r>
        <w:rPr>
          <w:rFonts w:ascii="Footlight MT Light" w:hAnsi="Footlight MT Light"/>
        </w:rPr>
        <w:t>Marji</w:t>
      </w:r>
      <w:proofErr w:type="spellEnd"/>
      <w:r>
        <w:rPr>
          <w:rFonts w:ascii="Footlight MT Light" w:hAnsi="Footlight MT Light"/>
        </w:rPr>
        <w:t xml:space="preserve"> tells her father what her textbook says about the King. What does HER father tell her about Reza Shah’s rise to power? Why does it matter who tells the story?</w:t>
      </w:r>
    </w:p>
    <w:p w14:paraId="61310FE8" w14:textId="77777777" w:rsidR="00E40A47" w:rsidRDefault="00E40A47" w:rsidP="003B24DE">
      <w:pPr>
        <w:pStyle w:val="ListParagraph"/>
        <w:numPr>
          <w:ilvl w:val="0"/>
          <w:numId w:val="1"/>
        </w:numPr>
        <w:spacing w:line="360" w:lineRule="auto"/>
        <w:rPr>
          <w:rFonts w:ascii="Footlight MT Light" w:hAnsi="Footlight MT Light"/>
        </w:rPr>
      </w:pPr>
      <w:r>
        <w:rPr>
          <w:rFonts w:ascii="Footlight MT Light" w:hAnsi="Footlight MT Light"/>
        </w:rPr>
        <w:t xml:space="preserve">Who do we find out </w:t>
      </w:r>
      <w:proofErr w:type="spellStart"/>
      <w:r>
        <w:rPr>
          <w:rFonts w:ascii="Footlight MT Light" w:hAnsi="Footlight MT Light"/>
        </w:rPr>
        <w:t>Marji’s</w:t>
      </w:r>
      <w:proofErr w:type="spellEnd"/>
      <w:r>
        <w:rPr>
          <w:rFonts w:ascii="Footlight MT Light" w:hAnsi="Footlight MT Light"/>
        </w:rPr>
        <w:t xml:space="preserve"> grandpa was?  What happened to him? How might this influence her parents’ view of the current revolution?</w:t>
      </w:r>
    </w:p>
    <w:p w14:paraId="323C23C7" w14:textId="77777777" w:rsidR="00E40A47" w:rsidRDefault="00E40A47" w:rsidP="003B24DE">
      <w:pPr>
        <w:pStyle w:val="ListParagraph"/>
        <w:numPr>
          <w:ilvl w:val="0"/>
          <w:numId w:val="1"/>
        </w:numPr>
        <w:spacing w:line="360" w:lineRule="auto"/>
        <w:rPr>
          <w:rFonts w:ascii="Footlight MT Light" w:hAnsi="Footlight MT Light"/>
        </w:rPr>
      </w:pPr>
      <w:r>
        <w:rPr>
          <w:rFonts w:ascii="Footlight MT Light" w:hAnsi="Footlight MT Light"/>
          <w:b/>
        </w:rPr>
        <w:t xml:space="preserve">Characterize </w:t>
      </w:r>
      <w:proofErr w:type="spellStart"/>
      <w:r>
        <w:rPr>
          <w:rFonts w:ascii="Footlight MT Light" w:hAnsi="Footlight MT Light"/>
        </w:rPr>
        <w:t>Marji</w:t>
      </w:r>
      <w:proofErr w:type="spellEnd"/>
      <w:r>
        <w:rPr>
          <w:rFonts w:ascii="Footlight MT Light" w:hAnsi="Footlight MT Light"/>
        </w:rPr>
        <w:t xml:space="preserve">. How does </w:t>
      </w:r>
      <w:proofErr w:type="spellStart"/>
      <w:r>
        <w:rPr>
          <w:rFonts w:ascii="Footlight MT Light" w:hAnsi="Footlight MT Light"/>
        </w:rPr>
        <w:t>Marji’s</w:t>
      </w:r>
      <w:proofErr w:type="spellEnd"/>
      <w:r>
        <w:rPr>
          <w:rFonts w:ascii="Footlight MT Light" w:hAnsi="Footlight MT Light"/>
        </w:rPr>
        <w:t xml:space="preserve"> age affect her telling of the story? Is she a reliable narrator? Why or why not?</w:t>
      </w:r>
    </w:p>
    <w:p w14:paraId="483563BB" w14:textId="77777777" w:rsidR="003B24DE" w:rsidRDefault="003B24DE" w:rsidP="003B24DE">
      <w:pPr>
        <w:pStyle w:val="ListParagraph"/>
        <w:spacing w:line="360" w:lineRule="auto"/>
        <w:rPr>
          <w:rFonts w:ascii="Footlight MT Light" w:hAnsi="Footlight MT Light"/>
        </w:rPr>
      </w:pPr>
    </w:p>
    <w:sectPr w:rsidR="003B24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9D5F" w14:textId="77777777" w:rsidR="00474F38" w:rsidRDefault="00474F38" w:rsidP="00EB1FA3">
      <w:pPr>
        <w:spacing w:after="0" w:line="240" w:lineRule="auto"/>
      </w:pPr>
      <w:r>
        <w:separator/>
      </w:r>
    </w:p>
  </w:endnote>
  <w:endnote w:type="continuationSeparator" w:id="0">
    <w:p w14:paraId="37A6F3E2" w14:textId="77777777" w:rsidR="00474F38" w:rsidRDefault="00474F38" w:rsidP="00EB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6977" w14:textId="77777777" w:rsidR="00474F38" w:rsidRDefault="00474F38" w:rsidP="00EB1FA3">
      <w:pPr>
        <w:spacing w:after="0" w:line="240" w:lineRule="auto"/>
      </w:pPr>
      <w:r>
        <w:separator/>
      </w:r>
    </w:p>
  </w:footnote>
  <w:footnote w:type="continuationSeparator" w:id="0">
    <w:p w14:paraId="00536B3F" w14:textId="77777777" w:rsidR="00474F38" w:rsidRDefault="00474F38" w:rsidP="00EB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5014" w14:textId="77777777" w:rsidR="00EB1FA3" w:rsidRDefault="00EB1FA3">
    <w:pPr>
      <w:pStyle w:val="Header"/>
    </w:pPr>
    <w:r>
      <w:t>Due Monday, Dec. 11</w:t>
    </w:r>
    <w:r>
      <w:tab/>
    </w:r>
    <w:r>
      <w:tab/>
    </w:r>
    <w:proofErr w:type="gramStart"/>
    <w:r>
      <w:t>NAME  _</w:t>
    </w:r>
    <w:proofErr w:type="gramEnd"/>
    <w:r>
      <w:t>_____________________________</w:t>
    </w:r>
  </w:p>
  <w:p w14:paraId="0B6D01D6" w14:textId="77777777" w:rsidR="00EB1FA3" w:rsidRDefault="00EB1FA3">
    <w:pPr>
      <w:pStyle w:val="Header"/>
    </w:pPr>
  </w:p>
  <w:p w14:paraId="6FEC17E0" w14:textId="77777777" w:rsidR="00EB1FA3" w:rsidRDefault="00EB1FA3">
    <w:pPr>
      <w:pStyle w:val="Header"/>
    </w:pPr>
    <w:r>
      <w:t xml:space="preserve">Write answers on your own paper.  Be sure to address EACH part of the question.  *Always restate part of the question to ensure that you have a clear, full sentence.  </w:t>
    </w:r>
  </w:p>
  <w:p w14:paraId="4F5CE1DD" w14:textId="77777777" w:rsidR="00EB1FA3" w:rsidRPr="00EB1FA3" w:rsidRDefault="00EB1FA3">
    <w:pPr>
      <w:pStyle w:val="Heade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843A4"/>
    <w:multiLevelType w:val="hybridMultilevel"/>
    <w:tmpl w:val="156651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4DE"/>
    <w:rsid w:val="001F4899"/>
    <w:rsid w:val="003B24DE"/>
    <w:rsid w:val="00474F38"/>
    <w:rsid w:val="008B39A3"/>
    <w:rsid w:val="008D0AB3"/>
    <w:rsid w:val="009005E8"/>
    <w:rsid w:val="009714A7"/>
    <w:rsid w:val="00B325FF"/>
    <w:rsid w:val="00E40A47"/>
    <w:rsid w:val="00EB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B1C2"/>
  <w15:docId w15:val="{46A29DEA-8ED6-4F35-9E29-DAB6AF9A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DE"/>
    <w:pPr>
      <w:ind w:left="720"/>
      <w:contextualSpacing/>
    </w:pPr>
  </w:style>
  <w:style w:type="paragraph" w:styleId="Header">
    <w:name w:val="header"/>
    <w:basedOn w:val="Normal"/>
    <w:link w:val="HeaderChar"/>
    <w:uiPriority w:val="99"/>
    <w:unhideWhenUsed/>
    <w:rsid w:val="00EB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A3"/>
  </w:style>
  <w:style w:type="paragraph" w:styleId="Footer">
    <w:name w:val="footer"/>
    <w:basedOn w:val="Normal"/>
    <w:link w:val="FooterChar"/>
    <w:uiPriority w:val="99"/>
    <w:unhideWhenUsed/>
    <w:rsid w:val="00EB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Dutton</dc:creator>
  <cp:lastModifiedBy>Mamacita</cp:lastModifiedBy>
  <cp:revision>5</cp:revision>
  <dcterms:created xsi:type="dcterms:W3CDTF">2016-04-10T19:40:00Z</dcterms:created>
  <dcterms:modified xsi:type="dcterms:W3CDTF">2017-12-10T20:50:00Z</dcterms:modified>
</cp:coreProperties>
</file>