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What is so noteworthy about the history of the English 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4" o:title=""/>
          </v:shape>
          <w:control r:id="rId5" w:name="DefaultOcxName" w:shapeid="_x0000_i1078"/>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It</w:t>
      </w:r>
      <w:proofErr w:type="spellEnd"/>
      <w:r w:rsidRPr="00BC4A21">
        <w:rPr>
          <w:rFonts w:ascii="Georgia" w:eastAsia="Times New Roman" w:hAnsi="Georgia" w:cs="Times New Roman"/>
          <w:color w:val="545454"/>
        </w:rPr>
        <w:t xml:space="preserve"> is a long and peaceful history</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81" type="#_x0000_t75" style="width:20.25pt;height:18pt" o:ole="">
            <v:imagedata r:id="rId4" o:title=""/>
          </v:shape>
          <w:control r:id="rId6" w:name="DefaultOcxName1" w:shapeid="_x0000_i1081"/>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Although</w:t>
      </w:r>
      <w:proofErr w:type="spellEnd"/>
      <w:r w:rsidRPr="00BC4A21">
        <w:rPr>
          <w:rFonts w:ascii="Georgia" w:eastAsia="Times New Roman" w:hAnsi="Georgia" w:cs="Times New Roman"/>
          <w:color w:val="545454"/>
        </w:rPr>
        <w:t xml:space="preserve"> the story contains many periods of conquest and conflict, the conquerors in this period of British history never strove to wipe out the language of the conquered people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84" type="#_x0000_t75" style="width:20.25pt;height:18pt" o:ole="">
            <v:imagedata r:id="rId4" o:title=""/>
          </v:shape>
          <w:control r:id="rId7" w:name="DefaultOcxName2" w:shapeid="_x0000_i1084"/>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Modern</w:t>
      </w:r>
      <w:proofErr w:type="spellEnd"/>
      <w:r w:rsidRPr="00BC4A21">
        <w:rPr>
          <w:rFonts w:ascii="Georgia" w:eastAsia="Times New Roman" w:hAnsi="Georgia" w:cs="Times New Roman"/>
          <w:color w:val="545454"/>
        </w:rPr>
        <w:t xml:space="preserve"> speakers perceive no differences between English words with different origins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87" type="#_x0000_t75" style="width:20.25pt;height:18pt" o:ole="">
            <v:imagedata r:id="rId4" o:title=""/>
          </v:shape>
          <w:control r:id="rId8" w:name="DefaultOcxName3" w:shapeid="_x0000_i1087"/>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English language has remained remarkably static for centuries</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Why are there so many words derived from Old French in modern English?</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90" type="#_x0000_t75" style="width:20.25pt;height:18pt" o:ole="">
            <v:imagedata r:id="rId4" o:title=""/>
          </v:shape>
          <w:control r:id="rId9" w:name="DefaultOcxName4" w:shapeid="_x0000_i1090"/>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Because</w:t>
      </w:r>
      <w:proofErr w:type="spellEnd"/>
      <w:r w:rsidRPr="00BC4A21">
        <w:rPr>
          <w:rFonts w:ascii="Georgia" w:eastAsia="Times New Roman" w:hAnsi="Georgia" w:cs="Times New Roman"/>
          <w:color w:val="545454"/>
        </w:rPr>
        <w:t xml:space="preserve"> the Norman invaders spoke French and placed French-speaking monarchs on the British throne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93" type="#_x0000_t75" style="width:20.25pt;height:18pt" o:ole="">
            <v:imagedata r:id="rId4" o:title=""/>
          </v:shape>
          <w:control r:id="rId10" w:name="DefaultOcxName11" w:shapeid="_x0000_i1093"/>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Because</w:t>
      </w:r>
      <w:proofErr w:type="spellEnd"/>
      <w:r w:rsidRPr="00BC4A21">
        <w:rPr>
          <w:rFonts w:ascii="Georgia" w:eastAsia="Times New Roman" w:hAnsi="Georgia" w:cs="Times New Roman"/>
          <w:color w:val="545454"/>
        </w:rPr>
        <w:t xml:space="preserve"> the Saxons attacked the Vikings in France and conquered them in 1066</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96" type="#_x0000_t75" style="width:20.25pt;height:18pt" o:ole="">
            <v:imagedata r:id="rId4" o:title=""/>
          </v:shape>
          <w:control r:id="rId11" w:name="DefaultOcxName21" w:shapeid="_x0000_i1096"/>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Because</w:t>
      </w:r>
      <w:proofErr w:type="spellEnd"/>
      <w:r w:rsidRPr="00BC4A21">
        <w:rPr>
          <w:rFonts w:ascii="Georgia" w:eastAsia="Times New Roman" w:hAnsi="Georgia" w:cs="Times New Roman"/>
          <w:color w:val="545454"/>
        </w:rPr>
        <w:t xml:space="preserve"> the Norman conquerors did not care if Saxon peasants continued speaking Saxon</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099" type="#_x0000_t75" style="width:20.25pt;height:18pt" o:ole="">
            <v:imagedata r:id="rId4" o:title=""/>
          </v:shape>
          <w:control r:id="rId12" w:name="DefaultOcxName31" w:shapeid="_x0000_i1099"/>
        </w:object>
      </w:r>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A and C</w:t>
      </w:r>
    </w:p>
    <w:p w:rsidR="00BC4A21" w:rsidRPr="00BC4A21" w:rsidRDefault="00BC4A21">
      <w:pPr>
        <w:rPr>
          <w:rFonts w:ascii="Georgia" w:hAnsi="Georgia"/>
          <w:b/>
          <w:bCs/>
          <w:color w:val="545454"/>
          <w:shd w:val="clear" w:color="auto" w:fill="FFFFFF"/>
        </w:rPr>
      </w:pPr>
    </w:p>
    <w:p w:rsidR="000117DC" w:rsidRPr="00BC4A21" w:rsidRDefault="00F11100">
      <w:pPr>
        <w:rPr>
          <w:rFonts w:ascii="Georgia" w:hAnsi="Georgia"/>
          <w:b/>
          <w:bCs/>
          <w:color w:val="545454"/>
          <w:shd w:val="clear" w:color="auto" w:fill="FFFFFF"/>
        </w:rPr>
      </w:pPr>
      <w:r w:rsidRPr="00BC4A21">
        <w:rPr>
          <w:rFonts w:ascii="Georgia" w:hAnsi="Georgia"/>
          <w:b/>
          <w:bCs/>
          <w:color w:val="545454"/>
          <w:shd w:val="clear" w:color="auto" w:fill="FFFFFF"/>
        </w:rPr>
        <w:t>Based on the increasingly diverse population in the United States and on the past history of English, what prediction can you make about the future of the English language? What factors may influence the future evolution of our language?</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lastRenderedPageBreak/>
        <w:t>What were the factors that enabled the Old Norse and Saxon languages to mix, rather than one replacing the other?</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02" type="#_x0000_t75" style="width:20.25pt;height:18pt" o:ole="">
            <v:imagedata r:id="rId4" o:title=""/>
          </v:shape>
          <w:control r:id="rId13" w:name="DefaultOcxName5" w:shapeid="_x0000_i1102"/>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Treaty of Alfred and </w:t>
      </w:r>
      <w:proofErr w:type="spellStart"/>
      <w:r w:rsidRPr="00BC4A21">
        <w:rPr>
          <w:rFonts w:ascii="Georgia" w:eastAsia="Times New Roman" w:hAnsi="Georgia" w:cs="Times New Roman"/>
          <w:color w:val="545454"/>
        </w:rPr>
        <w:t>Guthrum</w:t>
      </w:r>
      <w:proofErr w:type="spellEnd"/>
      <w:r w:rsidRPr="00BC4A21">
        <w:rPr>
          <w:rFonts w:ascii="Georgia" w:eastAsia="Times New Roman" w:hAnsi="Georgia" w:cs="Times New Roman"/>
          <w:color w:val="545454"/>
        </w:rPr>
        <w:t xml:space="preserve"> stated that each tribe would learn the other’s 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05" type="#_x0000_t75" style="width:20.25pt;height:18pt" o:ole="">
            <v:imagedata r:id="rId4" o:title=""/>
          </v:shape>
          <w:control r:id="rId14" w:name="DefaultOcxName12" w:shapeid="_x0000_i1105"/>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Neither</w:t>
      </w:r>
      <w:proofErr w:type="spellEnd"/>
      <w:r w:rsidRPr="00BC4A21">
        <w:rPr>
          <w:rFonts w:ascii="Georgia" w:eastAsia="Times New Roman" w:hAnsi="Georgia" w:cs="Times New Roman"/>
          <w:color w:val="545454"/>
        </w:rPr>
        <w:t xml:space="preserve"> tribe was able to eradicate the other’s 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08" type="#_x0000_t75" style="width:20.25pt;height:18pt" o:ole="">
            <v:imagedata r:id="rId4" o:title=""/>
          </v:shape>
          <w:control r:id="rId15" w:name="DefaultOcxName22" w:shapeid="_x0000_i1108"/>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Peaceful</w:t>
      </w:r>
      <w:proofErr w:type="spellEnd"/>
      <w:r w:rsidRPr="00BC4A21">
        <w:rPr>
          <w:rFonts w:ascii="Georgia" w:eastAsia="Times New Roman" w:hAnsi="Georgia" w:cs="Times New Roman"/>
          <w:color w:val="545454"/>
        </w:rPr>
        <w:t xml:space="preserve"> borders and subsequent intermarriages made it practical for the Saxons to use Old Norse words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11" type="#_x0000_t75" style="width:20.25pt;height:18pt" o:ole="">
            <v:imagedata r:id="rId4" o:title=""/>
          </v:shape>
          <w:control r:id="rId16" w:name="DefaultOcxName32" w:shapeid="_x0000_i1111"/>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languages were linguistically similar and shared many words already</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Old English derives from which family of languages: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14" type="#_x0000_t75" style="width:20.25pt;height:18pt" o:ole="">
            <v:imagedata r:id="rId4" o:title=""/>
          </v:shape>
          <w:control r:id="rId17" w:name="DefaultOcxName6" w:shapeid="_x0000_i1114"/>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Arabic</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17" type="#_x0000_t75" style="width:20.25pt;height:18pt" o:ole="">
            <v:imagedata r:id="rId4" o:title=""/>
          </v:shape>
          <w:control r:id="rId18" w:name="DefaultOcxName13" w:shapeid="_x0000_i1117"/>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Germanic</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20" type="#_x0000_t75" style="width:20.25pt;height:18pt" o:ole="">
            <v:imagedata r:id="rId4" o:title=""/>
          </v:shape>
          <w:control r:id="rId19" w:name="DefaultOcxName23" w:shapeid="_x0000_i1120"/>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Old</w:t>
      </w:r>
      <w:proofErr w:type="spellEnd"/>
      <w:r w:rsidRPr="00BC4A21">
        <w:rPr>
          <w:rFonts w:ascii="Georgia" w:eastAsia="Times New Roman" w:hAnsi="Georgia" w:cs="Times New Roman"/>
          <w:color w:val="545454"/>
        </w:rPr>
        <w:t xml:space="preserve"> Norse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23" type="#_x0000_t75" style="width:20.25pt;height:18pt" o:ole="">
            <v:imagedata r:id="rId4" o:title=""/>
          </v:shape>
          <w:control r:id="rId20" w:name="DefaultOcxName33" w:shapeid="_x0000_i1123"/>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Slavic</w:t>
      </w:r>
      <w:proofErr w:type="spellEnd"/>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The reason why the Celts benefited from Roman rule was that</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26" type="#_x0000_t75" style="width:20.25pt;height:18pt" o:ole="">
            <v:imagedata r:id="rId4" o:title=""/>
          </v:shape>
          <w:control r:id="rId21" w:name="DefaultOcxName7" w:shapeid="_x0000_i1126"/>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Romans did not demand tribute from conquered people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29" type="#_x0000_t75" style="width:20.25pt;height:18pt" o:ole="">
            <v:imagedata r:id="rId4" o:title=""/>
          </v:shape>
          <w:control r:id="rId22" w:name="DefaultOcxName14" w:shapeid="_x0000_i1129"/>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Celts learned from the Romans how to build seafaring ships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32" type="#_x0000_t75" style="width:20.25pt;height:18pt" o:ole="">
            <v:imagedata r:id="rId4" o:title=""/>
          </v:shape>
          <w:control r:id="rId23" w:name="DefaultOcxName24" w:shapeid="_x0000_i1132"/>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Romans enabled the Celts to attack the Jutes and Frisians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35" type="#_x0000_t75" style="width:20.25pt;height:18pt" o:ole="">
            <v:imagedata r:id="rId4" o:title=""/>
          </v:shape>
          <w:control r:id="rId24" w:name="DefaultOcxName34" w:shapeid="_x0000_i1135"/>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Romans defended the Celts from the tribes on the western coasts of Northern Europe</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lastRenderedPageBreak/>
        <w:t>What does it mean for two languages to be related?</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38" type="#_x0000_t75" style="width:20.25pt;height:18pt" o:ole="">
            <v:imagedata r:id="rId4" o:title=""/>
          </v:shape>
          <w:control r:id="rId25" w:name="DefaultOcxName8" w:shapeid="_x0000_i1138"/>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They</w:t>
      </w:r>
      <w:proofErr w:type="spellEnd"/>
      <w:r w:rsidRPr="00BC4A21">
        <w:rPr>
          <w:rFonts w:ascii="Georgia" w:eastAsia="Times New Roman" w:hAnsi="Georgia" w:cs="Times New Roman"/>
          <w:color w:val="545454"/>
        </w:rPr>
        <w:t xml:space="preserve"> are spoken in the same country or region</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41" type="#_x0000_t75" style="width:20.25pt;height:18pt" o:ole="">
            <v:imagedata r:id="rId4" o:title=""/>
          </v:shape>
          <w:control r:id="rId26" w:name="DefaultOcxName15" w:shapeid="_x0000_i1141"/>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They</w:t>
      </w:r>
      <w:proofErr w:type="spellEnd"/>
      <w:r w:rsidRPr="00BC4A21">
        <w:rPr>
          <w:rFonts w:ascii="Georgia" w:eastAsia="Times New Roman" w:hAnsi="Georgia" w:cs="Times New Roman"/>
          <w:color w:val="545454"/>
        </w:rPr>
        <w:t xml:space="preserve"> are written in the same alphabet</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44" type="#_x0000_t75" style="width:20.25pt;height:18pt" o:ole="">
            <v:imagedata r:id="rId4" o:title=""/>
          </v:shape>
          <w:control r:id="rId27" w:name="DefaultOcxName25" w:shapeid="_x0000_i1144"/>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They</w:t>
      </w:r>
      <w:proofErr w:type="spellEnd"/>
      <w:r w:rsidRPr="00BC4A21">
        <w:rPr>
          <w:rFonts w:ascii="Georgia" w:eastAsia="Times New Roman" w:hAnsi="Georgia" w:cs="Times New Roman"/>
          <w:color w:val="545454"/>
        </w:rPr>
        <w:t xml:space="preserve"> evolved from the same older language</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What is a proto-language?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47" type="#_x0000_t75" style="width:20.25pt;height:18pt" o:ole="">
            <v:imagedata r:id="rId4" o:title=""/>
          </v:shape>
          <w:control r:id="rId28" w:name="DefaultOcxName9" w:shapeid="_x0000_i1147"/>
        </w:object>
      </w:r>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A very primitive 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50" type="#_x0000_t75" style="width:20.25pt;height:18pt" o:ole="">
            <v:imagedata r:id="rId4" o:title=""/>
          </v:shape>
          <w:control r:id="rId29" w:name="DefaultOcxName16" w:shapeid="_x0000_i1150"/>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earliest known ancestor of a group of related languages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53" type="#_x0000_t75" style="width:20.25pt;height:18pt" o:ole="">
            <v:imagedata r:id="rId4" o:title=""/>
          </v:shape>
          <w:control r:id="rId30" w:name="DefaultOcxName26" w:shapeid="_x0000_i1153"/>
        </w:object>
      </w:r>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A basic form of a language as spoken by people learning it</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Which of these words are most likely to be borrowed from another language?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56" type="#_x0000_t75" style="width:20.25pt;height:18pt" o:ole="">
            <v:imagedata r:id="rId4" o:title=""/>
          </v:shape>
          <w:control r:id="rId31" w:name="DefaultOcxName10" w:shapeid="_x0000_i1156"/>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Words</w:t>
      </w:r>
      <w:proofErr w:type="spellEnd"/>
      <w:r w:rsidRPr="00BC4A21">
        <w:rPr>
          <w:rFonts w:ascii="Georgia" w:eastAsia="Times New Roman" w:hAnsi="Georgia" w:cs="Times New Roman"/>
          <w:color w:val="545454"/>
        </w:rPr>
        <w:t xml:space="preserve"> for family members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59" type="#_x0000_t75" style="width:20.25pt;height:18pt" o:ole="">
            <v:imagedata r:id="rId4" o:title=""/>
          </v:shape>
          <w:control r:id="rId32" w:name="DefaultOcxName17" w:shapeid="_x0000_i1159"/>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Pronouns</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62" type="#_x0000_t75" style="width:20.25pt;height:18pt" o:ole="">
            <v:imagedata r:id="rId4" o:title=""/>
          </v:shape>
          <w:control r:id="rId33" w:name="DefaultOcxName27" w:shapeid="_x0000_i1162"/>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Words</w:t>
      </w:r>
      <w:proofErr w:type="spellEnd"/>
      <w:r w:rsidRPr="00BC4A21">
        <w:rPr>
          <w:rFonts w:ascii="Georgia" w:eastAsia="Times New Roman" w:hAnsi="Georgia" w:cs="Times New Roman"/>
          <w:color w:val="545454"/>
        </w:rPr>
        <w:t xml:space="preserve"> for plants and animals</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What is the difference between a language and a dialect?</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65" type="#_x0000_t75" style="width:20.25pt;height:18pt" o:ole="">
            <v:imagedata r:id="rId4" o:title=""/>
          </v:shape>
          <w:control r:id="rId34" w:name="DefaultOcxName19" w:shapeid="_x0000_i1165"/>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There</w:t>
      </w:r>
      <w:proofErr w:type="spellEnd"/>
      <w:r w:rsidRPr="00BC4A21">
        <w:rPr>
          <w:rFonts w:ascii="Georgia" w:eastAsia="Times New Roman" w:hAnsi="Georgia" w:cs="Times New Roman"/>
          <w:color w:val="545454"/>
        </w:rPr>
        <w:t xml:space="preserve"> is no defined cutoff point</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68" type="#_x0000_t75" style="width:20.25pt;height:18pt" o:ole="">
            <v:imagedata r:id="rId4" o:title=""/>
          </v:shape>
          <w:control r:id="rId35" w:name="DefaultOcxName18" w:shapeid="_x0000_i1168"/>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Dialects</w:t>
      </w:r>
      <w:proofErr w:type="spellEnd"/>
      <w:r w:rsidRPr="00BC4A21">
        <w:rPr>
          <w:rFonts w:ascii="Georgia" w:eastAsia="Times New Roman" w:hAnsi="Georgia" w:cs="Times New Roman"/>
          <w:color w:val="545454"/>
        </w:rPr>
        <w:t xml:space="preserve"> are always mutually understandable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71" type="#_x0000_t75" style="width:20.25pt;height:18pt" o:ole="">
            <v:imagedata r:id="rId4" o:title=""/>
          </v:shape>
          <w:control r:id="rId36" w:name="DefaultOcxName28" w:shapeid="_x0000_i1171"/>
        </w:object>
      </w:r>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A language must have official status in at least one country</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lastRenderedPageBreak/>
        <w:t>Which is NOT a reason for linguistic divergence?</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74" type="#_x0000_t75" style="width:20.25pt;height:18pt" o:ole="">
            <v:imagedata r:id="rId4" o:title=""/>
          </v:shape>
          <w:control r:id="rId37" w:name="DefaultOcxName20" w:shapeid="_x0000_i1174"/>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Migration</w:t>
      </w:r>
      <w:proofErr w:type="spellEnd"/>
      <w:r w:rsidRPr="00BC4A21">
        <w:rPr>
          <w:rFonts w:ascii="Georgia" w:eastAsia="Times New Roman" w:hAnsi="Georgia" w:cs="Times New Roman"/>
          <w:color w:val="545454"/>
        </w:rPr>
        <w:t xml:space="preserve"> and encountering different groups and environments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77" type="#_x0000_t75" style="width:20.25pt;height:18pt" o:ole="">
            <v:imagedata r:id="rId4" o:title=""/>
          </v:shape>
          <w:control r:id="rId38" w:name="DefaultOcxName110" w:shapeid="_x0000_i1177"/>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Political</w:t>
      </w:r>
      <w:proofErr w:type="spellEnd"/>
      <w:r w:rsidRPr="00BC4A21">
        <w:rPr>
          <w:rFonts w:ascii="Georgia" w:eastAsia="Times New Roman" w:hAnsi="Georgia" w:cs="Times New Roman"/>
          <w:color w:val="545454"/>
        </w:rPr>
        <w:t xml:space="preserve"> and historical events</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80" type="#_x0000_t75" style="width:20.25pt;height:18pt" o:ole="">
            <v:imagedata r:id="rId4" o:title=""/>
          </v:shape>
          <w:control r:id="rId39" w:name="DefaultOcxName29" w:shapeid="_x0000_i1180"/>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Different</w:t>
      </w:r>
      <w:proofErr w:type="spellEnd"/>
      <w:r w:rsidRPr="00BC4A21">
        <w:rPr>
          <w:rFonts w:ascii="Georgia" w:eastAsia="Times New Roman" w:hAnsi="Georgia" w:cs="Times New Roman"/>
          <w:color w:val="545454"/>
        </w:rPr>
        <w:t xml:space="preserve"> brain structure among different groups of people</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English shares many words with _____ because of borrowing.</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83" type="#_x0000_t75" style="width:20.25pt;height:18pt" o:ole="">
            <v:imagedata r:id="rId4" o:title=""/>
          </v:shape>
          <w:control r:id="rId40" w:name="DefaultOcxName30" w:shapeid="_x0000_i1183"/>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Punjabi</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86" type="#_x0000_t75" style="width:20.25pt;height:18pt" o:ole="">
            <v:imagedata r:id="rId4" o:title=""/>
          </v:shape>
          <w:control r:id="rId41" w:name="DefaultOcxName111" w:shapeid="_x0000_i1186"/>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Khmer</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89" type="#_x0000_t75" style="width:20.25pt;height:18pt" o:ole="">
            <v:imagedata r:id="rId4" o:title=""/>
          </v:shape>
          <w:control r:id="rId42" w:name="DefaultOcxName210" w:shapeid="_x0000_i1189"/>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French</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92" type="#_x0000_t75" style="width:20.25pt;height:18pt" o:ole="">
            <v:imagedata r:id="rId4" o:title=""/>
          </v:shape>
          <w:control r:id="rId43" w:name="DefaultOcxName35" w:shapeid="_x0000_i1192"/>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Navajo</w:t>
      </w:r>
      <w:proofErr w:type="spellEnd"/>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English is a member of the _____ language group.</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95" type="#_x0000_t75" style="width:20.25pt;height:18pt" o:ole="">
            <v:imagedata r:id="rId4" o:title=""/>
          </v:shape>
          <w:control r:id="rId44" w:name="DefaultOcxName37" w:shapeid="_x0000_i1195"/>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Germanic</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198" type="#_x0000_t75" style="width:20.25pt;height:18pt" o:ole="">
            <v:imagedata r:id="rId4" o:title=""/>
          </v:shape>
          <w:control r:id="rId45" w:name="DefaultOcxName112" w:shapeid="_x0000_i1198"/>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Finno</w:t>
      </w:r>
      <w:proofErr w:type="spellEnd"/>
      <w:r w:rsidRPr="00BC4A21">
        <w:rPr>
          <w:rFonts w:ascii="Georgia" w:eastAsia="Times New Roman" w:hAnsi="Georgia" w:cs="Times New Roman"/>
          <w:color w:val="545454"/>
        </w:rPr>
        <w:t>-Ugric</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01" type="#_x0000_t75" style="width:20.25pt;height:18pt" o:ole="">
            <v:imagedata r:id="rId4" o:title=""/>
          </v:shape>
          <w:control r:id="rId46" w:name="DefaultOcxName211" w:shapeid="_x0000_i1201"/>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Viking</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04" type="#_x0000_t75" style="width:20.25pt;height:18pt" o:ole="">
            <v:imagedata r:id="rId4" o:title=""/>
          </v:shape>
          <w:control r:id="rId47" w:name="DefaultOcxName36" w:shapeid="_x0000_i1204"/>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Latin</w:t>
      </w:r>
      <w:proofErr w:type="spellEnd"/>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r w:rsidRPr="00BC4A21">
        <w:rPr>
          <w:rFonts w:ascii="Georgia" w:eastAsia="Times New Roman" w:hAnsi="Georgia" w:cs="Times New Roman"/>
          <w:color w:val="545454"/>
        </w:rPr>
        <w:t>We can tell that languages are related to one another because _____.</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07" type="#_x0000_t75" style="width:20.25pt;height:18pt" o:ole="">
            <v:imagedata r:id="rId4" o:title=""/>
          </v:shape>
          <w:control r:id="rId48" w:name="DefaultOcxName39" w:shapeid="_x0000_i1207"/>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Scribes</w:t>
      </w:r>
      <w:proofErr w:type="spellEnd"/>
      <w:r w:rsidRPr="00BC4A21">
        <w:rPr>
          <w:rFonts w:ascii="Georgia" w:eastAsia="Times New Roman" w:hAnsi="Georgia" w:cs="Times New Roman"/>
          <w:color w:val="545454"/>
        </w:rPr>
        <w:t xml:space="preserve"> recorded when the languages split</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10" type="#_x0000_t75" style="width:20.25pt;height:18pt" o:ole="">
            <v:imagedata r:id="rId4" o:title=""/>
          </v:shape>
          <w:control r:id="rId49" w:name="DefaultOcxName113" w:shapeid="_x0000_i1210"/>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The</w:t>
      </w:r>
      <w:proofErr w:type="spellEnd"/>
      <w:r w:rsidRPr="00BC4A21">
        <w:rPr>
          <w:rFonts w:ascii="Georgia" w:eastAsia="Times New Roman" w:hAnsi="Georgia" w:cs="Times New Roman"/>
          <w:color w:val="545454"/>
        </w:rPr>
        <w:t xml:space="preserve"> language was written down</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13" type="#_x0000_t75" style="width:20.25pt;height:18pt" o:ole="">
            <v:imagedata r:id="rId4" o:title=""/>
          </v:shape>
          <w:control r:id="rId50" w:name="DefaultOcxName212" w:shapeid="_x0000_i1213"/>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They</w:t>
      </w:r>
      <w:proofErr w:type="spellEnd"/>
      <w:r w:rsidRPr="00BC4A21">
        <w:rPr>
          <w:rFonts w:ascii="Georgia" w:eastAsia="Times New Roman" w:hAnsi="Georgia" w:cs="Times New Roman"/>
          <w:color w:val="545454"/>
        </w:rPr>
        <w:t xml:space="preserve"> have some similar grammar</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16" type="#_x0000_t75" style="width:20.25pt;height:18pt" o:ole="">
            <v:imagedata r:id="rId4" o:title=""/>
          </v:shape>
          <w:control r:id="rId51" w:name="DefaultOcxName38" w:shapeid="_x0000_i1216"/>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They</w:t>
      </w:r>
      <w:proofErr w:type="spellEnd"/>
      <w:r w:rsidRPr="00BC4A21">
        <w:rPr>
          <w:rFonts w:ascii="Georgia" w:eastAsia="Times New Roman" w:hAnsi="Georgia" w:cs="Times New Roman"/>
          <w:color w:val="545454"/>
        </w:rPr>
        <w:t xml:space="preserve"> show regular consistent changes</w:t>
      </w:r>
    </w:p>
    <w:p w:rsidR="00BC4A21" w:rsidRPr="00BC4A21" w:rsidRDefault="00BC4A21" w:rsidP="00F11100">
      <w:pPr>
        <w:shd w:val="clear" w:color="auto" w:fill="FFFFFF"/>
        <w:spacing w:after="150" w:line="300" w:lineRule="atLeast"/>
        <w:rPr>
          <w:rFonts w:ascii="Georgia" w:eastAsia="Times New Roman" w:hAnsi="Georgia" w:cs="Times New Roman"/>
          <w:color w:val="545454"/>
        </w:rPr>
      </w:pPr>
    </w:p>
    <w:p w:rsidR="00BC4A21" w:rsidRDefault="00BC4A21" w:rsidP="00F11100">
      <w:pPr>
        <w:shd w:val="clear" w:color="auto" w:fill="FFFFFF"/>
        <w:spacing w:after="150" w:line="300" w:lineRule="atLeast"/>
        <w:rPr>
          <w:rFonts w:ascii="Georgia" w:eastAsia="Times New Roman" w:hAnsi="Georgia" w:cs="Times New Roman"/>
          <w:color w:val="545454"/>
        </w:rPr>
      </w:pPr>
    </w:p>
    <w:p w:rsidR="00F11100" w:rsidRPr="00BC4A21" w:rsidRDefault="00F11100" w:rsidP="00F11100">
      <w:pPr>
        <w:shd w:val="clear" w:color="auto" w:fill="FFFFFF"/>
        <w:spacing w:after="150" w:line="300" w:lineRule="atLeast"/>
        <w:rPr>
          <w:rFonts w:ascii="Georgia" w:eastAsia="Times New Roman" w:hAnsi="Georgia" w:cs="Times New Roman"/>
          <w:color w:val="545454"/>
        </w:rPr>
      </w:pPr>
      <w:bookmarkStart w:id="0" w:name="_GoBack"/>
      <w:bookmarkEnd w:id="0"/>
      <w:r w:rsidRPr="00BC4A21">
        <w:rPr>
          <w:rFonts w:ascii="Georgia" w:eastAsia="Times New Roman" w:hAnsi="Georgia" w:cs="Times New Roman"/>
          <w:color w:val="545454"/>
        </w:rPr>
        <w:lastRenderedPageBreak/>
        <w:t>Proto-Indo-European was most likely spoken in _____.</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19" type="#_x0000_t75" style="width:20.25pt;height:18pt" o:ole="">
            <v:imagedata r:id="rId4" o:title=""/>
          </v:shape>
          <w:control r:id="rId52" w:name="DefaultOcxName40" w:shapeid="_x0000_i1219"/>
        </w:object>
      </w:r>
      <w:proofErr w:type="spellStart"/>
      <w:r w:rsidRPr="00BC4A21">
        <w:rPr>
          <w:rFonts w:ascii="Georgia" w:eastAsia="Times New Roman" w:hAnsi="Georgia" w:cs="Times New Roman"/>
          <w:b/>
          <w:bCs/>
          <w:caps/>
          <w:color w:val="545454"/>
          <w:bdr w:val="single" w:sz="6" w:space="7" w:color="A1A1A1" w:frame="1"/>
          <w:shd w:val="clear" w:color="auto" w:fill="F6F6F6"/>
        </w:rPr>
        <w:t>A</w:t>
      </w:r>
      <w:r w:rsidRPr="00BC4A21">
        <w:rPr>
          <w:rFonts w:ascii="Georgia" w:eastAsia="Times New Roman" w:hAnsi="Georgia" w:cs="Times New Roman"/>
          <w:color w:val="545454"/>
        </w:rPr>
        <w:t>India</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22" type="#_x0000_t75" style="width:20.25pt;height:18pt" o:ole="">
            <v:imagedata r:id="rId4" o:title=""/>
          </v:shape>
          <w:control r:id="rId53" w:name="DefaultOcxName114" w:shapeid="_x0000_i1222"/>
        </w:object>
      </w:r>
      <w:proofErr w:type="spellStart"/>
      <w:r w:rsidRPr="00BC4A21">
        <w:rPr>
          <w:rFonts w:ascii="Georgia" w:eastAsia="Times New Roman" w:hAnsi="Georgia" w:cs="Times New Roman"/>
          <w:b/>
          <w:bCs/>
          <w:caps/>
          <w:color w:val="545454"/>
          <w:bdr w:val="single" w:sz="6" w:space="7" w:color="A1A1A1" w:frame="1"/>
          <w:shd w:val="clear" w:color="auto" w:fill="F6F6F6"/>
        </w:rPr>
        <w:t>B</w:t>
      </w:r>
      <w:r w:rsidRPr="00BC4A21">
        <w:rPr>
          <w:rFonts w:ascii="Georgia" w:eastAsia="Times New Roman" w:hAnsi="Georgia" w:cs="Times New Roman"/>
          <w:color w:val="545454"/>
        </w:rPr>
        <w:t>Australia</w:t>
      </w:r>
      <w:proofErr w:type="spellEnd"/>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25" type="#_x0000_t75" style="width:20.25pt;height:18pt" o:ole="">
            <v:imagedata r:id="rId4" o:title=""/>
          </v:shape>
          <w:control r:id="rId54" w:name="DefaultOcxName213" w:shapeid="_x0000_i1225"/>
        </w:object>
      </w:r>
      <w:proofErr w:type="spellStart"/>
      <w:r w:rsidRPr="00BC4A21">
        <w:rPr>
          <w:rFonts w:ascii="Georgia" w:eastAsia="Times New Roman" w:hAnsi="Georgia" w:cs="Times New Roman"/>
          <w:b/>
          <w:bCs/>
          <w:caps/>
          <w:color w:val="545454"/>
          <w:bdr w:val="single" w:sz="6" w:space="7" w:color="A1A1A1" w:frame="1"/>
          <w:shd w:val="clear" w:color="auto" w:fill="F6F6F6"/>
        </w:rPr>
        <w:t>C</w:t>
      </w:r>
      <w:r w:rsidRPr="00BC4A21">
        <w:rPr>
          <w:rFonts w:ascii="Georgia" w:eastAsia="Times New Roman" w:hAnsi="Georgia" w:cs="Times New Roman"/>
          <w:color w:val="545454"/>
        </w:rPr>
        <w:t>America</w:t>
      </w:r>
      <w:proofErr w:type="spellEnd"/>
      <w:r w:rsidRPr="00BC4A21">
        <w:rPr>
          <w:rFonts w:ascii="Georgia" w:eastAsia="Times New Roman" w:hAnsi="Georgia" w:cs="Times New Roman"/>
          <w:color w:val="545454"/>
        </w:rPr>
        <w:t xml:space="preserve"> and Mexico</w:t>
      </w:r>
    </w:p>
    <w:p w:rsidR="00F11100" w:rsidRPr="00BC4A21" w:rsidRDefault="00F11100" w:rsidP="00F11100">
      <w:pPr>
        <w:shd w:val="clear" w:color="auto" w:fill="FFFFFF"/>
        <w:spacing w:after="30" w:line="300" w:lineRule="atLeast"/>
        <w:rPr>
          <w:rFonts w:ascii="Georgia" w:eastAsia="Times New Roman" w:hAnsi="Georgia" w:cs="Times New Roman"/>
          <w:color w:val="545454"/>
        </w:rPr>
      </w:pPr>
      <w:r w:rsidRPr="00BC4A21">
        <w:rPr>
          <w:rFonts w:ascii="Georgia" w:eastAsia="Times New Roman" w:hAnsi="Georgia" w:cs="Times New Roman"/>
          <w:color w:val="545454"/>
        </w:rPr>
        <w:object w:dxaOrig="225" w:dyaOrig="225">
          <v:shape id="_x0000_i1228" type="#_x0000_t75" style="width:20.25pt;height:18pt" o:ole="">
            <v:imagedata r:id="rId4" o:title=""/>
          </v:shape>
          <w:control r:id="rId55" w:name="DefaultOcxName310" w:shapeid="_x0000_i1228"/>
        </w:object>
      </w:r>
      <w:proofErr w:type="spellStart"/>
      <w:r w:rsidRPr="00BC4A21">
        <w:rPr>
          <w:rFonts w:ascii="Georgia" w:eastAsia="Times New Roman" w:hAnsi="Georgia" w:cs="Times New Roman"/>
          <w:b/>
          <w:bCs/>
          <w:caps/>
          <w:color w:val="545454"/>
          <w:bdr w:val="single" w:sz="6" w:space="7" w:color="A1A1A1" w:frame="1"/>
          <w:shd w:val="clear" w:color="auto" w:fill="F6F6F6"/>
        </w:rPr>
        <w:t>D</w:t>
      </w:r>
      <w:r w:rsidRPr="00BC4A21">
        <w:rPr>
          <w:rFonts w:ascii="Georgia" w:eastAsia="Times New Roman" w:hAnsi="Georgia" w:cs="Times New Roman"/>
          <w:color w:val="545454"/>
        </w:rPr>
        <w:t>Russia</w:t>
      </w:r>
      <w:proofErr w:type="spellEnd"/>
      <w:r w:rsidRPr="00BC4A21">
        <w:rPr>
          <w:rFonts w:ascii="Georgia" w:eastAsia="Times New Roman" w:hAnsi="Georgia" w:cs="Times New Roman"/>
          <w:color w:val="545454"/>
        </w:rPr>
        <w:t xml:space="preserve"> and Ukraine</w:t>
      </w:r>
    </w:p>
    <w:p w:rsidR="00F11100" w:rsidRPr="00BC4A21" w:rsidRDefault="00F11100">
      <w:pPr>
        <w:rPr>
          <w:rFonts w:ascii="Georgia" w:hAnsi="Georgia"/>
        </w:rPr>
      </w:pPr>
    </w:p>
    <w:sectPr w:rsidR="00F11100" w:rsidRPr="00BC4A21" w:rsidSect="00BC4A2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00"/>
    <w:rsid w:val="001B41FE"/>
    <w:rsid w:val="00BC4A21"/>
    <w:rsid w:val="00E7340F"/>
    <w:rsid w:val="00F1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chartTrackingRefBased/>
  <w15:docId w15:val="{54EED2E6-8336-4890-A686-513D845F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
    <w:name w:val="l"/>
    <w:basedOn w:val="DefaultParagraphFont"/>
    <w:rsid w:val="00F11100"/>
  </w:style>
  <w:style w:type="character" w:customStyle="1" w:styleId="text">
    <w:name w:val="text"/>
    <w:basedOn w:val="DefaultParagraphFont"/>
    <w:rsid w:val="00F1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60041">
      <w:bodyDiv w:val="1"/>
      <w:marLeft w:val="0"/>
      <w:marRight w:val="0"/>
      <w:marTop w:val="0"/>
      <w:marBottom w:val="0"/>
      <w:divBdr>
        <w:top w:val="none" w:sz="0" w:space="0" w:color="auto"/>
        <w:left w:val="none" w:sz="0" w:space="0" w:color="auto"/>
        <w:bottom w:val="none" w:sz="0" w:space="0" w:color="auto"/>
        <w:right w:val="none" w:sz="0" w:space="0" w:color="auto"/>
      </w:divBdr>
      <w:divsChild>
        <w:div w:id="1868520112">
          <w:marLeft w:val="30"/>
          <w:marRight w:val="30"/>
          <w:marTop w:val="30"/>
          <w:marBottom w:val="30"/>
          <w:divBdr>
            <w:top w:val="none" w:sz="0" w:space="0" w:color="auto"/>
            <w:left w:val="none" w:sz="0" w:space="0" w:color="auto"/>
            <w:bottom w:val="none" w:sz="0" w:space="0" w:color="auto"/>
            <w:right w:val="none" w:sz="0" w:space="0" w:color="auto"/>
          </w:divBdr>
        </w:div>
        <w:div w:id="963315113">
          <w:marLeft w:val="30"/>
          <w:marRight w:val="30"/>
          <w:marTop w:val="30"/>
          <w:marBottom w:val="30"/>
          <w:divBdr>
            <w:top w:val="none" w:sz="0" w:space="0" w:color="auto"/>
            <w:left w:val="none" w:sz="0" w:space="0" w:color="auto"/>
            <w:bottom w:val="none" w:sz="0" w:space="0" w:color="auto"/>
            <w:right w:val="none" w:sz="0" w:space="0" w:color="auto"/>
          </w:divBdr>
        </w:div>
        <w:div w:id="1053428380">
          <w:marLeft w:val="30"/>
          <w:marRight w:val="30"/>
          <w:marTop w:val="30"/>
          <w:marBottom w:val="30"/>
          <w:divBdr>
            <w:top w:val="none" w:sz="0" w:space="0" w:color="auto"/>
            <w:left w:val="none" w:sz="0" w:space="0" w:color="auto"/>
            <w:bottom w:val="none" w:sz="0" w:space="0" w:color="auto"/>
            <w:right w:val="none" w:sz="0" w:space="0" w:color="auto"/>
          </w:divBdr>
        </w:div>
        <w:div w:id="2132895378">
          <w:marLeft w:val="30"/>
          <w:marRight w:val="30"/>
          <w:marTop w:val="30"/>
          <w:marBottom w:val="30"/>
          <w:divBdr>
            <w:top w:val="none" w:sz="0" w:space="0" w:color="auto"/>
            <w:left w:val="none" w:sz="0" w:space="0" w:color="auto"/>
            <w:bottom w:val="none" w:sz="0" w:space="0" w:color="auto"/>
            <w:right w:val="none" w:sz="0" w:space="0" w:color="auto"/>
          </w:divBdr>
        </w:div>
      </w:divsChild>
    </w:div>
    <w:div w:id="352809303">
      <w:bodyDiv w:val="1"/>
      <w:marLeft w:val="0"/>
      <w:marRight w:val="0"/>
      <w:marTop w:val="0"/>
      <w:marBottom w:val="0"/>
      <w:divBdr>
        <w:top w:val="none" w:sz="0" w:space="0" w:color="auto"/>
        <w:left w:val="none" w:sz="0" w:space="0" w:color="auto"/>
        <w:bottom w:val="none" w:sz="0" w:space="0" w:color="auto"/>
        <w:right w:val="none" w:sz="0" w:space="0" w:color="auto"/>
      </w:divBdr>
      <w:divsChild>
        <w:div w:id="2066903362">
          <w:marLeft w:val="30"/>
          <w:marRight w:val="30"/>
          <w:marTop w:val="30"/>
          <w:marBottom w:val="30"/>
          <w:divBdr>
            <w:top w:val="none" w:sz="0" w:space="0" w:color="auto"/>
            <w:left w:val="none" w:sz="0" w:space="0" w:color="auto"/>
            <w:bottom w:val="none" w:sz="0" w:space="0" w:color="auto"/>
            <w:right w:val="none" w:sz="0" w:space="0" w:color="auto"/>
          </w:divBdr>
        </w:div>
        <w:div w:id="533814687">
          <w:marLeft w:val="30"/>
          <w:marRight w:val="30"/>
          <w:marTop w:val="30"/>
          <w:marBottom w:val="30"/>
          <w:divBdr>
            <w:top w:val="none" w:sz="0" w:space="0" w:color="auto"/>
            <w:left w:val="none" w:sz="0" w:space="0" w:color="auto"/>
            <w:bottom w:val="none" w:sz="0" w:space="0" w:color="auto"/>
            <w:right w:val="none" w:sz="0" w:space="0" w:color="auto"/>
          </w:divBdr>
        </w:div>
        <w:div w:id="1365784811">
          <w:marLeft w:val="30"/>
          <w:marRight w:val="30"/>
          <w:marTop w:val="30"/>
          <w:marBottom w:val="30"/>
          <w:divBdr>
            <w:top w:val="none" w:sz="0" w:space="0" w:color="auto"/>
            <w:left w:val="none" w:sz="0" w:space="0" w:color="auto"/>
            <w:bottom w:val="none" w:sz="0" w:space="0" w:color="auto"/>
            <w:right w:val="none" w:sz="0" w:space="0" w:color="auto"/>
          </w:divBdr>
        </w:div>
        <w:div w:id="581648813">
          <w:marLeft w:val="30"/>
          <w:marRight w:val="30"/>
          <w:marTop w:val="30"/>
          <w:marBottom w:val="30"/>
          <w:divBdr>
            <w:top w:val="none" w:sz="0" w:space="0" w:color="auto"/>
            <w:left w:val="none" w:sz="0" w:space="0" w:color="auto"/>
            <w:bottom w:val="none" w:sz="0" w:space="0" w:color="auto"/>
            <w:right w:val="none" w:sz="0" w:space="0" w:color="auto"/>
          </w:divBdr>
        </w:div>
      </w:divsChild>
    </w:div>
    <w:div w:id="435372219">
      <w:bodyDiv w:val="1"/>
      <w:marLeft w:val="0"/>
      <w:marRight w:val="0"/>
      <w:marTop w:val="0"/>
      <w:marBottom w:val="0"/>
      <w:divBdr>
        <w:top w:val="none" w:sz="0" w:space="0" w:color="auto"/>
        <w:left w:val="none" w:sz="0" w:space="0" w:color="auto"/>
        <w:bottom w:val="none" w:sz="0" w:space="0" w:color="auto"/>
        <w:right w:val="none" w:sz="0" w:space="0" w:color="auto"/>
      </w:divBdr>
      <w:divsChild>
        <w:div w:id="936868218">
          <w:marLeft w:val="30"/>
          <w:marRight w:val="30"/>
          <w:marTop w:val="30"/>
          <w:marBottom w:val="30"/>
          <w:divBdr>
            <w:top w:val="none" w:sz="0" w:space="0" w:color="auto"/>
            <w:left w:val="none" w:sz="0" w:space="0" w:color="auto"/>
            <w:bottom w:val="none" w:sz="0" w:space="0" w:color="auto"/>
            <w:right w:val="none" w:sz="0" w:space="0" w:color="auto"/>
          </w:divBdr>
        </w:div>
        <w:div w:id="1475754127">
          <w:marLeft w:val="30"/>
          <w:marRight w:val="30"/>
          <w:marTop w:val="30"/>
          <w:marBottom w:val="30"/>
          <w:divBdr>
            <w:top w:val="none" w:sz="0" w:space="0" w:color="auto"/>
            <w:left w:val="none" w:sz="0" w:space="0" w:color="auto"/>
            <w:bottom w:val="none" w:sz="0" w:space="0" w:color="auto"/>
            <w:right w:val="none" w:sz="0" w:space="0" w:color="auto"/>
          </w:divBdr>
        </w:div>
        <w:div w:id="1576936368">
          <w:marLeft w:val="30"/>
          <w:marRight w:val="30"/>
          <w:marTop w:val="30"/>
          <w:marBottom w:val="30"/>
          <w:divBdr>
            <w:top w:val="none" w:sz="0" w:space="0" w:color="auto"/>
            <w:left w:val="none" w:sz="0" w:space="0" w:color="auto"/>
            <w:bottom w:val="none" w:sz="0" w:space="0" w:color="auto"/>
            <w:right w:val="none" w:sz="0" w:space="0" w:color="auto"/>
          </w:divBdr>
        </w:div>
      </w:divsChild>
    </w:div>
    <w:div w:id="916474312">
      <w:bodyDiv w:val="1"/>
      <w:marLeft w:val="0"/>
      <w:marRight w:val="0"/>
      <w:marTop w:val="0"/>
      <w:marBottom w:val="0"/>
      <w:divBdr>
        <w:top w:val="none" w:sz="0" w:space="0" w:color="auto"/>
        <w:left w:val="none" w:sz="0" w:space="0" w:color="auto"/>
        <w:bottom w:val="none" w:sz="0" w:space="0" w:color="auto"/>
        <w:right w:val="none" w:sz="0" w:space="0" w:color="auto"/>
      </w:divBdr>
      <w:divsChild>
        <w:div w:id="367144692">
          <w:marLeft w:val="30"/>
          <w:marRight w:val="30"/>
          <w:marTop w:val="30"/>
          <w:marBottom w:val="30"/>
          <w:divBdr>
            <w:top w:val="none" w:sz="0" w:space="0" w:color="auto"/>
            <w:left w:val="none" w:sz="0" w:space="0" w:color="auto"/>
            <w:bottom w:val="none" w:sz="0" w:space="0" w:color="auto"/>
            <w:right w:val="none" w:sz="0" w:space="0" w:color="auto"/>
          </w:divBdr>
        </w:div>
        <w:div w:id="1774865249">
          <w:marLeft w:val="30"/>
          <w:marRight w:val="30"/>
          <w:marTop w:val="30"/>
          <w:marBottom w:val="30"/>
          <w:divBdr>
            <w:top w:val="none" w:sz="0" w:space="0" w:color="auto"/>
            <w:left w:val="none" w:sz="0" w:space="0" w:color="auto"/>
            <w:bottom w:val="none" w:sz="0" w:space="0" w:color="auto"/>
            <w:right w:val="none" w:sz="0" w:space="0" w:color="auto"/>
          </w:divBdr>
        </w:div>
        <w:div w:id="1410075912">
          <w:marLeft w:val="30"/>
          <w:marRight w:val="30"/>
          <w:marTop w:val="30"/>
          <w:marBottom w:val="30"/>
          <w:divBdr>
            <w:top w:val="none" w:sz="0" w:space="0" w:color="auto"/>
            <w:left w:val="none" w:sz="0" w:space="0" w:color="auto"/>
            <w:bottom w:val="none" w:sz="0" w:space="0" w:color="auto"/>
            <w:right w:val="none" w:sz="0" w:space="0" w:color="auto"/>
          </w:divBdr>
        </w:div>
        <w:div w:id="2141219348">
          <w:marLeft w:val="30"/>
          <w:marRight w:val="30"/>
          <w:marTop w:val="30"/>
          <w:marBottom w:val="30"/>
          <w:divBdr>
            <w:top w:val="none" w:sz="0" w:space="0" w:color="auto"/>
            <w:left w:val="none" w:sz="0" w:space="0" w:color="auto"/>
            <w:bottom w:val="none" w:sz="0" w:space="0" w:color="auto"/>
            <w:right w:val="none" w:sz="0" w:space="0" w:color="auto"/>
          </w:divBdr>
        </w:div>
      </w:divsChild>
    </w:div>
    <w:div w:id="1103261625">
      <w:bodyDiv w:val="1"/>
      <w:marLeft w:val="0"/>
      <w:marRight w:val="0"/>
      <w:marTop w:val="0"/>
      <w:marBottom w:val="0"/>
      <w:divBdr>
        <w:top w:val="none" w:sz="0" w:space="0" w:color="auto"/>
        <w:left w:val="none" w:sz="0" w:space="0" w:color="auto"/>
        <w:bottom w:val="none" w:sz="0" w:space="0" w:color="auto"/>
        <w:right w:val="none" w:sz="0" w:space="0" w:color="auto"/>
      </w:divBdr>
      <w:divsChild>
        <w:div w:id="2013138945">
          <w:marLeft w:val="30"/>
          <w:marRight w:val="30"/>
          <w:marTop w:val="30"/>
          <w:marBottom w:val="30"/>
          <w:divBdr>
            <w:top w:val="none" w:sz="0" w:space="0" w:color="auto"/>
            <w:left w:val="none" w:sz="0" w:space="0" w:color="auto"/>
            <w:bottom w:val="none" w:sz="0" w:space="0" w:color="auto"/>
            <w:right w:val="none" w:sz="0" w:space="0" w:color="auto"/>
          </w:divBdr>
        </w:div>
        <w:div w:id="346179185">
          <w:marLeft w:val="30"/>
          <w:marRight w:val="30"/>
          <w:marTop w:val="30"/>
          <w:marBottom w:val="30"/>
          <w:divBdr>
            <w:top w:val="none" w:sz="0" w:space="0" w:color="auto"/>
            <w:left w:val="none" w:sz="0" w:space="0" w:color="auto"/>
            <w:bottom w:val="none" w:sz="0" w:space="0" w:color="auto"/>
            <w:right w:val="none" w:sz="0" w:space="0" w:color="auto"/>
          </w:divBdr>
        </w:div>
        <w:div w:id="2129932428">
          <w:marLeft w:val="30"/>
          <w:marRight w:val="30"/>
          <w:marTop w:val="30"/>
          <w:marBottom w:val="30"/>
          <w:divBdr>
            <w:top w:val="none" w:sz="0" w:space="0" w:color="auto"/>
            <w:left w:val="none" w:sz="0" w:space="0" w:color="auto"/>
            <w:bottom w:val="none" w:sz="0" w:space="0" w:color="auto"/>
            <w:right w:val="none" w:sz="0" w:space="0" w:color="auto"/>
          </w:divBdr>
        </w:div>
        <w:div w:id="1853492050">
          <w:marLeft w:val="30"/>
          <w:marRight w:val="30"/>
          <w:marTop w:val="30"/>
          <w:marBottom w:val="30"/>
          <w:divBdr>
            <w:top w:val="none" w:sz="0" w:space="0" w:color="auto"/>
            <w:left w:val="none" w:sz="0" w:space="0" w:color="auto"/>
            <w:bottom w:val="none" w:sz="0" w:space="0" w:color="auto"/>
            <w:right w:val="none" w:sz="0" w:space="0" w:color="auto"/>
          </w:divBdr>
        </w:div>
      </w:divsChild>
    </w:div>
    <w:div w:id="1226335924">
      <w:bodyDiv w:val="1"/>
      <w:marLeft w:val="0"/>
      <w:marRight w:val="0"/>
      <w:marTop w:val="0"/>
      <w:marBottom w:val="0"/>
      <w:divBdr>
        <w:top w:val="none" w:sz="0" w:space="0" w:color="auto"/>
        <w:left w:val="none" w:sz="0" w:space="0" w:color="auto"/>
        <w:bottom w:val="none" w:sz="0" w:space="0" w:color="auto"/>
        <w:right w:val="none" w:sz="0" w:space="0" w:color="auto"/>
      </w:divBdr>
      <w:divsChild>
        <w:div w:id="1672904135">
          <w:marLeft w:val="30"/>
          <w:marRight w:val="30"/>
          <w:marTop w:val="30"/>
          <w:marBottom w:val="30"/>
          <w:divBdr>
            <w:top w:val="none" w:sz="0" w:space="0" w:color="auto"/>
            <w:left w:val="none" w:sz="0" w:space="0" w:color="auto"/>
            <w:bottom w:val="none" w:sz="0" w:space="0" w:color="auto"/>
            <w:right w:val="none" w:sz="0" w:space="0" w:color="auto"/>
          </w:divBdr>
        </w:div>
        <w:div w:id="1760982483">
          <w:marLeft w:val="30"/>
          <w:marRight w:val="30"/>
          <w:marTop w:val="30"/>
          <w:marBottom w:val="30"/>
          <w:divBdr>
            <w:top w:val="none" w:sz="0" w:space="0" w:color="auto"/>
            <w:left w:val="none" w:sz="0" w:space="0" w:color="auto"/>
            <w:bottom w:val="none" w:sz="0" w:space="0" w:color="auto"/>
            <w:right w:val="none" w:sz="0" w:space="0" w:color="auto"/>
          </w:divBdr>
        </w:div>
        <w:div w:id="1140540533">
          <w:marLeft w:val="30"/>
          <w:marRight w:val="30"/>
          <w:marTop w:val="30"/>
          <w:marBottom w:val="30"/>
          <w:divBdr>
            <w:top w:val="none" w:sz="0" w:space="0" w:color="auto"/>
            <w:left w:val="none" w:sz="0" w:space="0" w:color="auto"/>
            <w:bottom w:val="none" w:sz="0" w:space="0" w:color="auto"/>
            <w:right w:val="none" w:sz="0" w:space="0" w:color="auto"/>
          </w:divBdr>
        </w:div>
        <w:div w:id="1214733564">
          <w:marLeft w:val="30"/>
          <w:marRight w:val="30"/>
          <w:marTop w:val="30"/>
          <w:marBottom w:val="30"/>
          <w:divBdr>
            <w:top w:val="none" w:sz="0" w:space="0" w:color="auto"/>
            <w:left w:val="none" w:sz="0" w:space="0" w:color="auto"/>
            <w:bottom w:val="none" w:sz="0" w:space="0" w:color="auto"/>
            <w:right w:val="none" w:sz="0" w:space="0" w:color="auto"/>
          </w:divBdr>
        </w:div>
      </w:divsChild>
    </w:div>
    <w:div w:id="1285423348">
      <w:bodyDiv w:val="1"/>
      <w:marLeft w:val="0"/>
      <w:marRight w:val="0"/>
      <w:marTop w:val="0"/>
      <w:marBottom w:val="0"/>
      <w:divBdr>
        <w:top w:val="none" w:sz="0" w:space="0" w:color="auto"/>
        <w:left w:val="none" w:sz="0" w:space="0" w:color="auto"/>
        <w:bottom w:val="none" w:sz="0" w:space="0" w:color="auto"/>
        <w:right w:val="none" w:sz="0" w:space="0" w:color="auto"/>
      </w:divBdr>
      <w:divsChild>
        <w:div w:id="566114005">
          <w:marLeft w:val="30"/>
          <w:marRight w:val="30"/>
          <w:marTop w:val="30"/>
          <w:marBottom w:val="30"/>
          <w:divBdr>
            <w:top w:val="none" w:sz="0" w:space="0" w:color="auto"/>
            <w:left w:val="none" w:sz="0" w:space="0" w:color="auto"/>
            <w:bottom w:val="none" w:sz="0" w:space="0" w:color="auto"/>
            <w:right w:val="none" w:sz="0" w:space="0" w:color="auto"/>
          </w:divBdr>
        </w:div>
        <w:div w:id="320237933">
          <w:marLeft w:val="30"/>
          <w:marRight w:val="30"/>
          <w:marTop w:val="30"/>
          <w:marBottom w:val="30"/>
          <w:divBdr>
            <w:top w:val="none" w:sz="0" w:space="0" w:color="auto"/>
            <w:left w:val="none" w:sz="0" w:space="0" w:color="auto"/>
            <w:bottom w:val="none" w:sz="0" w:space="0" w:color="auto"/>
            <w:right w:val="none" w:sz="0" w:space="0" w:color="auto"/>
          </w:divBdr>
        </w:div>
        <w:div w:id="2511858">
          <w:marLeft w:val="30"/>
          <w:marRight w:val="30"/>
          <w:marTop w:val="30"/>
          <w:marBottom w:val="30"/>
          <w:divBdr>
            <w:top w:val="none" w:sz="0" w:space="0" w:color="auto"/>
            <w:left w:val="none" w:sz="0" w:space="0" w:color="auto"/>
            <w:bottom w:val="none" w:sz="0" w:space="0" w:color="auto"/>
            <w:right w:val="none" w:sz="0" w:space="0" w:color="auto"/>
          </w:divBdr>
        </w:div>
        <w:div w:id="120612333">
          <w:marLeft w:val="30"/>
          <w:marRight w:val="30"/>
          <w:marTop w:val="30"/>
          <w:marBottom w:val="30"/>
          <w:divBdr>
            <w:top w:val="none" w:sz="0" w:space="0" w:color="auto"/>
            <w:left w:val="none" w:sz="0" w:space="0" w:color="auto"/>
            <w:bottom w:val="none" w:sz="0" w:space="0" w:color="auto"/>
            <w:right w:val="none" w:sz="0" w:space="0" w:color="auto"/>
          </w:divBdr>
        </w:div>
      </w:divsChild>
    </w:div>
    <w:div w:id="1305424142">
      <w:bodyDiv w:val="1"/>
      <w:marLeft w:val="0"/>
      <w:marRight w:val="0"/>
      <w:marTop w:val="0"/>
      <w:marBottom w:val="0"/>
      <w:divBdr>
        <w:top w:val="none" w:sz="0" w:space="0" w:color="auto"/>
        <w:left w:val="none" w:sz="0" w:space="0" w:color="auto"/>
        <w:bottom w:val="none" w:sz="0" w:space="0" w:color="auto"/>
        <w:right w:val="none" w:sz="0" w:space="0" w:color="auto"/>
      </w:divBdr>
      <w:divsChild>
        <w:div w:id="669453475">
          <w:marLeft w:val="30"/>
          <w:marRight w:val="30"/>
          <w:marTop w:val="30"/>
          <w:marBottom w:val="30"/>
          <w:divBdr>
            <w:top w:val="none" w:sz="0" w:space="0" w:color="auto"/>
            <w:left w:val="none" w:sz="0" w:space="0" w:color="auto"/>
            <w:bottom w:val="none" w:sz="0" w:space="0" w:color="auto"/>
            <w:right w:val="none" w:sz="0" w:space="0" w:color="auto"/>
          </w:divBdr>
        </w:div>
        <w:div w:id="1544098066">
          <w:marLeft w:val="30"/>
          <w:marRight w:val="30"/>
          <w:marTop w:val="30"/>
          <w:marBottom w:val="30"/>
          <w:divBdr>
            <w:top w:val="none" w:sz="0" w:space="0" w:color="auto"/>
            <w:left w:val="none" w:sz="0" w:space="0" w:color="auto"/>
            <w:bottom w:val="none" w:sz="0" w:space="0" w:color="auto"/>
            <w:right w:val="none" w:sz="0" w:space="0" w:color="auto"/>
          </w:divBdr>
        </w:div>
        <w:div w:id="1954752310">
          <w:marLeft w:val="30"/>
          <w:marRight w:val="30"/>
          <w:marTop w:val="30"/>
          <w:marBottom w:val="30"/>
          <w:divBdr>
            <w:top w:val="none" w:sz="0" w:space="0" w:color="auto"/>
            <w:left w:val="none" w:sz="0" w:space="0" w:color="auto"/>
            <w:bottom w:val="none" w:sz="0" w:space="0" w:color="auto"/>
            <w:right w:val="none" w:sz="0" w:space="0" w:color="auto"/>
          </w:divBdr>
        </w:div>
      </w:divsChild>
    </w:div>
    <w:div w:id="1399091654">
      <w:bodyDiv w:val="1"/>
      <w:marLeft w:val="0"/>
      <w:marRight w:val="0"/>
      <w:marTop w:val="0"/>
      <w:marBottom w:val="0"/>
      <w:divBdr>
        <w:top w:val="none" w:sz="0" w:space="0" w:color="auto"/>
        <w:left w:val="none" w:sz="0" w:space="0" w:color="auto"/>
        <w:bottom w:val="none" w:sz="0" w:space="0" w:color="auto"/>
        <w:right w:val="none" w:sz="0" w:space="0" w:color="auto"/>
      </w:divBdr>
      <w:divsChild>
        <w:div w:id="608633332">
          <w:marLeft w:val="30"/>
          <w:marRight w:val="30"/>
          <w:marTop w:val="30"/>
          <w:marBottom w:val="30"/>
          <w:divBdr>
            <w:top w:val="none" w:sz="0" w:space="0" w:color="auto"/>
            <w:left w:val="none" w:sz="0" w:space="0" w:color="auto"/>
            <w:bottom w:val="none" w:sz="0" w:space="0" w:color="auto"/>
            <w:right w:val="none" w:sz="0" w:space="0" w:color="auto"/>
          </w:divBdr>
        </w:div>
        <w:div w:id="29652425">
          <w:marLeft w:val="30"/>
          <w:marRight w:val="30"/>
          <w:marTop w:val="30"/>
          <w:marBottom w:val="30"/>
          <w:divBdr>
            <w:top w:val="none" w:sz="0" w:space="0" w:color="auto"/>
            <w:left w:val="none" w:sz="0" w:space="0" w:color="auto"/>
            <w:bottom w:val="none" w:sz="0" w:space="0" w:color="auto"/>
            <w:right w:val="none" w:sz="0" w:space="0" w:color="auto"/>
          </w:divBdr>
        </w:div>
        <w:div w:id="945305836">
          <w:marLeft w:val="30"/>
          <w:marRight w:val="30"/>
          <w:marTop w:val="30"/>
          <w:marBottom w:val="30"/>
          <w:divBdr>
            <w:top w:val="none" w:sz="0" w:space="0" w:color="auto"/>
            <w:left w:val="none" w:sz="0" w:space="0" w:color="auto"/>
            <w:bottom w:val="none" w:sz="0" w:space="0" w:color="auto"/>
            <w:right w:val="none" w:sz="0" w:space="0" w:color="auto"/>
          </w:divBdr>
        </w:div>
      </w:divsChild>
    </w:div>
    <w:div w:id="1538617324">
      <w:bodyDiv w:val="1"/>
      <w:marLeft w:val="0"/>
      <w:marRight w:val="0"/>
      <w:marTop w:val="0"/>
      <w:marBottom w:val="0"/>
      <w:divBdr>
        <w:top w:val="none" w:sz="0" w:space="0" w:color="auto"/>
        <w:left w:val="none" w:sz="0" w:space="0" w:color="auto"/>
        <w:bottom w:val="none" w:sz="0" w:space="0" w:color="auto"/>
        <w:right w:val="none" w:sz="0" w:space="0" w:color="auto"/>
      </w:divBdr>
      <w:divsChild>
        <w:div w:id="779952761">
          <w:marLeft w:val="30"/>
          <w:marRight w:val="30"/>
          <w:marTop w:val="30"/>
          <w:marBottom w:val="30"/>
          <w:divBdr>
            <w:top w:val="none" w:sz="0" w:space="0" w:color="auto"/>
            <w:left w:val="none" w:sz="0" w:space="0" w:color="auto"/>
            <w:bottom w:val="none" w:sz="0" w:space="0" w:color="auto"/>
            <w:right w:val="none" w:sz="0" w:space="0" w:color="auto"/>
          </w:divBdr>
        </w:div>
        <w:div w:id="2068255814">
          <w:marLeft w:val="30"/>
          <w:marRight w:val="30"/>
          <w:marTop w:val="30"/>
          <w:marBottom w:val="30"/>
          <w:divBdr>
            <w:top w:val="none" w:sz="0" w:space="0" w:color="auto"/>
            <w:left w:val="none" w:sz="0" w:space="0" w:color="auto"/>
            <w:bottom w:val="none" w:sz="0" w:space="0" w:color="auto"/>
            <w:right w:val="none" w:sz="0" w:space="0" w:color="auto"/>
          </w:divBdr>
        </w:div>
        <w:div w:id="1535192206">
          <w:marLeft w:val="30"/>
          <w:marRight w:val="30"/>
          <w:marTop w:val="30"/>
          <w:marBottom w:val="30"/>
          <w:divBdr>
            <w:top w:val="none" w:sz="0" w:space="0" w:color="auto"/>
            <w:left w:val="none" w:sz="0" w:space="0" w:color="auto"/>
            <w:bottom w:val="none" w:sz="0" w:space="0" w:color="auto"/>
            <w:right w:val="none" w:sz="0" w:space="0" w:color="auto"/>
          </w:divBdr>
        </w:div>
        <w:div w:id="1625193827">
          <w:marLeft w:val="30"/>
          <w:marRight w:val="30"/>
          <w:marTop w:val="30"/>
          <w:marBottom w:val="30"/>
          <w:divBdr>
            <w:top w:val="none" w:sz="0" w:space="0" w:color="auto"/>
            <w:left w:val="none" w:sz="0" w:space="0" w:color="auto"/>
            <w:bottom w:val="none" w:sz="0" w:space="0" w:color="auto"/>
            <w:right w:val="none" w:sz="0" w:space="0" w:color="auto"/>
          </w:divBdr>
        </w:div>
      </w:divsChild>
    </w:div>
    <w:div w:id="1548494409">
      <w:bodyDiv w:val="1"/>
      <w:marLeft w:val="0"/>
      <w:marRight w:val="0"/>
      <w:marTop w:val="0"/>
      <w:marBottom w:val="0"/>
      <w:divBdr>
        <w:top w:val="none" w:sz="0" w:space="0" w:color="auto"/>
        <w:left w:val="none" w:sz="0" w:space="0" w:color="auto"/>
        <w:bottom w:val="none" w:sz="0" w:space="0" w:color="auto"/>
        <w:right w:val="none" w:sz="0" w:space="0" w:color="auto"/>
      </w:divBdr>
      <w:divsChild>
        <w:div w:id="450829094">
          <w:marLeft w:val="30"/>
          <w:marRight w:val="30"/>
          <w:marTop w:val="30"/>
          <w:marBottom w:val="30"/>
          <w:divBdr>
            <w:top w:val="none" w:sz="0" w:space="0" w:color="auto"/>
            <w:left w:val="none" w:sz="0" w:space="0" w:color="auto"/>
            <w:bottom w:val="none" w:sz="0" w:space="0" w:color="auto"/>
            <w:right w:val="none" w:sz="0" w:space="0" w:color="auto"/>
          </w:divBdr>
        </w:div>
        <w:div w:id="446660268">
          <w:marLeft w:val="30"/>
          <w:marRight w:val="30"/>
          <w:marTop w:val="30"/>
          <w:marBottom w:val="30"/>
          <w:divBdr>
            <w:top w:val="none" w:sz="0" w:space="0" w:color="auto"/>
            <w:left w:val="none" w:sz="0" w:space="0" w:color="auto"/>
            <w:bottom w:val="none" w:sz="0" w:space="0" w:color="auto"/>
            <w:right w:val="none" w:sz="0" w:space="0" w:color="auto"/>
          </w:divBdr>
        </w:div>
        <w:div w:id="862061657">
          <w:marLeft w:val="30"/>
          <w:marRight w:val="30"/>
          <w:marTop w:val="30"/>
          <w:marBottom w:val="30"/>
          <w:divBdr>
            <w:top w:val="none" w:sz="0" w:space="0" w:color="auto"/>
            <w:left w:val="none" w:sz="0" w:space="0" w:color="auto"/>
            <w:bottom w:val="none" w:sz="0" w:space="0" w:color="auto"/>
            <w:right w:val="none" w:sz="0" w:space="0" w:color="auto"/>
          </w:divBdr>
        </w:div>
      </w:divsChild>
    </w:div>
    <w:div w:id="1876043805">
      <w:bodyDiv w:val="1"/>
      <w:marLeft w:val="0"/>
      <w:marRight w:val="0"/>
      <w:marTop w:val="0"/>
      <w:marBottom w:val="0"/>
      <w:divBdr>
        <w:top w:val="none" w:sz="0" w:space="0" w:color="auto"/>
        <w:left w:val="none" w:sz="0" w:space="0" w:color="auto"/>
        <w:bottom w:val="none" w:sz="0" w:space="0" w:color="auto"/>
        <w:right w:val="none" w:sz="0" w:space="0" w:color="auto"/>
      </w:divBdr>
      <w:divsChild>
        <w:div w:id="168981649">
          <w:marLeft w:val="30"/>
          <w:marRight w:val="30"/>
          <w:marTop w:val="30"/>
          <w:marBottom w:val="30"/>
          <w:divBdr>
            <w:top w:val="none" w:sz="0" w:space="0" w:color="auto"/>
            <w:left w:val="none" w:sz="0" w:space="0" w:color="auto"/>
            <w:bottom w:val="none" w:sz="0" w:space="0" w:color="auto"/>
            <w:right w:val="none" w:sz="0" w:space="0" w:color="auto"/>
          </w:divBdr>
        </w:div>
        <w:div w:id="480192818">
          <w:marLeft w:val="30"/>
          <w:marRight w:val="30"/>
          <w:marTop w:val="30"/>
          <w:marBottom w:val="30"/>
          <w:divBdr>
            <w:top w:val="none" w:sz="0" w:space="0" w:color="auto"/>
            <w:left w:val="none" w:sz="0" w:space="0" w:color="auto"/>
            <w:bottom w:val="none" w:sz="0" w:space="0" w:color="auto"/>
            <w:right w:val="none" w:sz="0" w:space="0" w:color="auto"/>
          </w:divBdr>
        </w:div>
        <w:div w:id="1811555188">
          <w:marLeft w:val="30"/>
          <w:marRight w:val="30"/>
          <w:marTop w:val="30"/>
          <w:marBottom w:val="30"/>
          <w:divBdr>
            <w:top w:val="none" w:sz="0" w:space="0" w:color="auto"/>
            <w:left w:val="none" w:sz="0" w:space="0" w:color="auto"/>
            <w:bottom w:val="none" w:sz="0" w:space="0" w:color="auto"/>
            <w:right w:val="none" w:sz="0" w:space="0" w:color="auto"/>
          </w:divBdr>
        </w:div>
        <w:div w:id="640235370">
          <w:marLeft w:val="30"/>
          <w:marRight w:val="30"/>
          <w:marTop w:val="30"/>
          <w:marBottom w:val="30"/>
          <w:divBdr>
            <w:top w:val="none" w:sz="0" w:space="0" w:color="auto"/>
            <w:left w:val="none" w:sz="0" w:space="0" w:color="auto"/>
            <w:bottom w:val="none" w:sz="0" w:space="0" w:color="auto"/>
            <w:right w:val="none" w:sz="0" w:space="0" w:color="auto"/>
          </w:divBdr>
        </w:div>
      </w:divsChild>
    </w:div>
    <w:div w:id="1882746956">
      <w:bodyDiv w:val="1"/>
      <w:marLeft w:val="0"/>
      <w:marRight w:val="0"/>
      <w:marTop w:val="0"/>
      <w:marBottom w:val="0"/>
      <w:divBdr>
        <w:top w:val="none" w:sz="0" w:space="0" w:color="auto"/>
        <w:left w:val="none" w:sz="0" w:space="0" w:color="auto"/>
        <w:bottom w:val="none" w:sz="0" w:space="0" w:color="auto"/>
        <w:right w:val="none" w:sz="0" w:space="0" w:color="auto"/>
      </w:divBdr>
      <w:divsChild>
        <w:div w:id="864515368">
          <w:marLeft w:val="30"/>
          <w:marRight w:val="30"/>
          <w:marTop w:val="30"/>
          <w:marBottom w:val="30"/>
          <w:divBdr>
            <w:top w:val="none" w:sz="0" w:space="0" w:color="auto"/>
            <w:left w:val="none" w:sz="0" w:space="0" w:color="auto"/>
            <w:bottom w:val="none" w:sz="0" w:space="0" w:color="auto"/>
            <w:right w:val="none" w:sz="0" w:space="0" w:color="auto"/>
          </w:divBdr>
        </w:div>
        <w:div w:id="838811008">
          <w:marLeft w:val="30"/>
          <w:marRight w:val="30"/>
          <w:marTop w:val="30"/>
          <w:marBottom w:val="30"/>
          <w:divBdr>
            <w:top w:val="none" w:sz="0" w:space="0" w:color="auto"/>
            <w:left w:val="none" w:sz="0" w:space="0" w:color="auto"/>
            <w:bottom w:val="none" w:sz="0" w:space="0" w:color="auto"/>
            <w:right w:val="none" w:sz="0" w:space="0" w:color="auto"/>
          </w:divBdr>
        </w:div>
        <w:div w:id="1993176432">
          <w:marLeft w:val="30"/>
          <w:marRight w:val="30"/>
          <w:marTop w:val="30"/>
          <w:marBottom w:val="30"/>
          <w:divBdr>
            <w:top w:val="none" w:sz="0" w:space="0" w:color="auto"/>
            <w:left w:val="none" w:sz="0" w:space="0" w:color="auto"/>
            <w:bottom w:val="none" w:sz="0" w:space="0" w:color="auto"/>
            <w:right w:val="none" w:sz="0" w:space="0" w:color="auto"/>
          </w:divBdr>
        </w:div>
      </w:divsChild>
    </w:div>
    <w:div w:id="2018187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0334">
          <w:marLeft w:val="30"/>
          <w:marRight w:val="30"/>
          <w:marTop w:val="30"/>
          <w:marBottom w:val="30"/>
          <w:divBdr>
            <w:top w:val="none" w:sz="0" w:space="0" w:color="auto"/>
            <w:left w:val="none" w:sz="0" w:space="0" w:color="auto"/>
            <w:bottom w:val="none" w:sz="0" w:space="0" w:color="auto"/>
            <w:right w:val="none" w:sz="0" w:space="0" w:color="auto"/>
          </w:divBdr>
        </w:div>
        <w:div w:id="1135440812">
          <w:marLeft w:val="30"/>
          <w:marRight w:val="30"/>
          <w:marTop w:val="30"/>
          <w:marBottom w:val="30"/>
          <w:divBdr>
            <w:top w:val="none" w:sz="0" w:space="0" w:color="auto"/>
            <w:left w:val="none" w:sz="0" w:space="0" w:color="auto"/>
            <w:bottom w:val="none" w:sz="0" w:space="0" w:color="auto"/>
            <w:right w:val="none" w:sz="0" w:space="0" w:color="auto"/>
          </w:divBdr>
        </w:div>
        <w:div w:id="818881612">
          <w:marLeft w:val="30"/>
          <w:marRight w:val="30"/>
          <w:marTop w:val="30"/>
          <w:marBottom w:val="30"/>
          <w:divBdr>
            <w:top w:val="none" w:sz="0" w:space="0" w:color="auto"/>
            <w:left w:val="none" w:sz="0" w:space="0" w:color="auto"/>
            <w:bottom w:val="none" w:sz="0" w:space="0" w:color="auto"/>
            <w:right w:val="none" w:sz="0" w:space="0" w:color="auto"/>
          </w:divBdr>
        </w:div>
        <w:div w:id="2012028306">
          <w:marLeft w:val="30"/>
          <w:marRight w:val="3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9" Type="http://schemas.openxmlformats.org/officeDocument/2006/relationships/control" Target="activeX/activeX35.xml"/><Relationship Id="rId21" Type="http://schemas.openxmlformats.org/officeDocument/2006/relationships/control" Target="activeX/activeX17.xml"/><Relationship Id="rId34" Type="http://schemas.openxmlformats.org/officeDocument/2006/relationships/control" Target="activeX/activeX30.xml"/><Relationship Id="rId42" Type="http://schemas.openxmlformats.org/officeDocument/2006/relationships/control" Target="activeX/activeX38.xml"/><Relationship Id="rId47" Type="http://schemas.openxmlformats.org/officeDocument/2006/relationships/control" Target="activeX/activeX43.xml"/><Relationship Id="rId50" Type="http://schemas.openxmlformats.org/officeDocument/2006/relationships/control" Target="activeX/activeX46.xml"/><Relationship Id="rId55" Type="http://schemas.openxmlformats.org/officeDocument/2006/relationships/control" Target="activeX/activeX51.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control" Target="activeX/activeX25.xml"/><Relationship Id="rId41" Type="http://schemas.openxmlformats.org/officeDocument/2006/relationships/control" Target="activeX/activeX37.xml"/><Relationship Id="rId54" Type="http://schemas.openxmlformats.org/officeDocument/2006/relationships/control" Target="activeX/activeX50.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8.xml"/><Relationship Id="rId37" Type="http://schemas.openxmlformats.org/officeDocument/2006/relationships/control" Target="activeX/activeX33.xml"/><Relationship Id="rId40" Type="http://schemas.openxmlformats.org/officeDocument/2006/relationships/control" Target="activeX/activeX36.xml"/><Relationship Id="rId45" Type="http://schemas.openxmlformats.org/officeDocument/2006/relationships/control" Target="activeX/activeX41.xml"/><Relationship Id="rId53" Type="http://schemas.openxmlformats.org/officeDocument/2006/relationships/control" Target="activeX/activeX49.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7.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773</Words>
  <Characters>4412</Characters>
  <Application>Microsoft Office Word</Application>
  <DocSecurity>0</DocSecurity>
  <Lines>36</Lines>
  <Paragraphs>10</Paragraphs>
  <ScaleCrop>false</ScaleCrop>
  <Company>Onslow County Schools</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2</cp:revision>
  <dcterms:created xsi:type="dcterms:W3CDTF">2016-02-16T13:31:00Z</dcterms:created>
  <dcterms:modified xsi:type="dcterms:W3CDTF">2016-02-17T15:17:00Z</dcterms:modified>
</cp:coreProperties>
</file>